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35C7" w14:textId="08ACF0A8" w:rsidR="00D83E11" w:rsidRDefault="00C22B26" w:rsidP="00D83E11">
      <w:pPr>
        <w:jc w:val="center"/>
        <w:rPr>
          <w:b/>
          <w:color w:val="5B9BD5" w:themeColor="accent1"/>
          <w:sz w:val="96"/>
          <w:szCs w:val="96"/>
        </w:rPr>
      </w:pPr>
      <w:r w:rsidRPr="00C22B26">
        <w:rPr>
          <w:b/>
          <w:color w:val="5B9BD5" w:themeColor="accent1"/>
          <w:sz w:val="96"/>
          <w:szCs w:val="96"/>
        </w:rPr>
        <w:t xml:space="preserve">POWER9 </w:t>
      </w:r>
      <w:r w:rsidR="00F55285">
        <w:rPr>
          <w:b/>
          <w:noProof/>
          <w:color w:val="5B9BD5" w:themeColor="accent1"/>
          <w:sz w:val="96"/>
          <w:szCs w:val="96"/>
        </w:rPr>
        <w:t>E950 &amp; E980</w:t>
      </w:r>
      <w:r w:rsidR="006F6160">
        <w:rPr>
          <w:b/>
          <w:color w:val="5B9BD5" w:themeColor="accent1"/>
          <w:sz w:val="96"/>
          <w:szCs w:val="96"/>
        </w:rPr>
        <w:t xml:space="preserve"> Server FAQ</w:t>
      </w:r>
    </w:p>
    <w:p w14:paraId="7FEEFF7C" w14:textId="77777777" w:rsidR="00D83E11" w:rsidRDefault="00D83E11" w:rsidP="00D83E11">
      <w:pPr>
        <w:pStyle w:val="TOCHeading"/>
      </w:pPr>
    </w:p>
    <w:p w14:paraId="0ECC4358" w14:textId="77777777" w:rsidR="00D83E11" w:rsidRDefault="00D83E11" w:rsidP="00D83E11">
      <w:pPr>
        <w:pStyle w:val="TOCHeading"/>
      </w:pPr>
    </w:p>
    <w:sdt>
      <w:sdtPr>
        <w:rPr>
          <w:rFonts w:asciiTheme="minorHAnsi" w:eastAsiaTheme="minorHAnsi" w:hAnsiTheme="minorHAnsi" w:cstheme="minorBidi"/>
          <w:color w:val="auto"/>
          <w:sz w:val="24"/>
          <w:szCs w:val="24"/>
        </w:rPr>
        <w:id w:val="925154989"/>
        <w:docPartObj>
          <w:docPartGallery w:val="Table of Contents"/>
          <w:docPartUnique/>
        </w:docPartObj>
      </w:sdtPr>
      <w:sdtEndPr>
        <w:rPr>
          <w:b/>
          <w:bCs/>
          <w:noProof/>
        </w:rPr>
      </w:sdtEndPr>
      <w:sdtContent>
        <w:p w14:paraId="4D402DDB" w14:textId="77777777" w:rsidR="00D83E11" w:rsidRDefault="00D83E11" w:rsidP="00D83E11">
          <w:pPr>
            <w:pStyle w:val="TOCHeading"/>
          </w:pPr>
          <w:r>
            <w:t>Questions and A</w:t>
          </w:r>
          <w:bookmarkStart w:id="0" w:name="_GoBack"/>
          <w:bookmarkEnd w:id="0"/>
          <w:r>
            <w:t>nswers:</w:t>
          </w:r>
        </w:p>
        <w:p w14:paraId="2C6E1C63" w14:textId="611F2671" w:rsidR="00FE49C4" w:rsidRDefault="00D83E11">
          <w:pPr>
            <w:pStyle w:val="TOC1"/>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522184923" w:history="1">
            <w:r w:rsidR="00FE49C4" w:rsidRPr="006B7D0C">
              <w:rPr>
                <w:rStyle w:val="Hyperlink"/>
                <w:noProof/>
              </w:rPr>
              <w:t>General</w:t>
            </w:r>
            <w:r w:rsidR="00FE49C4">
              <w:rPr>
                <w:noProof/>
                <w:webHidden/>
              </w:rPr>
              <w:tab/>
            </w:r>
            <w:r w:rsidR="00FE49C4">
              <w:rPr>
                <w:noProof/>
                <w:webHidden/>
              </w:rPr>
              <w:fldChar w:fldCharType="begin"/>
            </w:r>
            <w:r w:rsidR="00FE49C4">
              <w:rPr>
                <w:noProof/>
                <w:webHidden/>
              </w:rPr>
              <w:instrText xml:space="preserve"> PAGEREF _Toc522184923 \h </w:instrText>
            </w:r>
            <w:r w:rsidR="00FE49C4">
              <w:rPr>
                <w:noProof/>
                <w:webHidden/>
              </w:rPr>
            </w:r>
            <w:r w:rsidR="00FE49C4">
              <w:rPr>
                <w:noProof/>
                <w:webHidden/>
              </w:rPr>
              <w:fldChar w:fldCharType="separate"/>
            </w:r>
            <w:r w:rsidR="00FE49C4">
              <w:rPr>
                <w:noProof/>
                <w:webHidden/>
              </w:rPr>
              <w:t>4</w:t>
            </w:r>
            <w:r w:rsidR="00FE49C4">
              <w:rPr>
                <w:noProof/>
                <w:webHidden/>
              </w:rPr>
              <w:fldChar w:fldCharType="end"/>
            </w:r>
          </w:hyperlink>
        </w:p>
        <w:p w14:paraId="1743BD89" w14:textId="1815D411" w:rsidR="00FE49C4" w:rsidRDefault="00FE49C4">
          <w:pPr>
            <w:pStyle w:val="TOC2"/>
            <w:tabs>
              <w:tab w:val="right" w:leader="dot" w:pos="9350"/>
            </w:tabs>
            <w:rPr>
              <w:rFonts w:eastAsiaTheme="minorEastAsia"/>
              <w:noProof/>
              <w:sz w:val="22"/>
              <w:szCs w:val="22"/>
            </w:rPr>
          </w:pPr>
          <w:hyperlink w:anchor="_Toc522184924" w:history="1">
            <w:r w:rsidRPr="006B7D0C">
              <w:rPr>
                <w:rStyle w:val="Hyperlink"/>
                <w:noProof/>
              </w:rPr>
              <w:t>When will this document be updated?</w:t>
            </w:r>
            <w:r>
              <w:rPr>
                <w:noProof/>
                <w:webHidden/>
              </w:rPr>
              <w:tab/>
            </w:r>
            <w:r>
              <w:rPr>
                <w:noProof/>
                <w:webHidden/>
              </w:rPr>
              <w:fldChar w:fldCharType="begin"/>
            </w:r>
            <w:r>
              <w:rPr>
                <w:noProof/>
                <w:webHidden/>
              </w:rPr>
              <w:instrText xml:space="preserve"> PAGEREF _Toc522184924 \h </w:instrText>
            </w:r>
            <w:r>
              <w:rPr>
                <w:noProof/>
                <w:webHidden/>
              </w:rPr>
            </w:r>
            <w:r>
              <w:rPr>
                <w:noProof/>
                <w:webHidden/>
              </w:rPr>
              <w:fldChar w:fldCharType="separate"/>
            </w:r>
            <w:r>
              <w:rPr>
                <w:noProof/>
                <w:webHidden/>
              </w:rPr>
              <w:t>4</w:t>
            </w:r>
            <w:r>
              <w:rPr>
                <w:noProof/>
                <w:webHidden/>
              </w:rPr>
              <w:fldChar w:fldCharType="end"/>
            </w:r>
          </w:hyperlink>
        </w:p>
        <w:p w14:paraId="1CCAF3C2" w14:textId="41FE5ACF" w:rsidR="00FE49C4" w:rsidRDefault="00FE49C4">
          <w:pPr>
            <w:pStyle w:val="TOC2"/>
            <w:tabs>
              <w:tab w:val="right" w:leader="dot" w:pos="9350"/>
            </w:tabs>
            <w:rPr>
              <w:rFonts w:eastAsiaTheme="minorEastAsia"/>
              <w:noProof/>
              <w:sz w:val="22"/>
              <w:szCs w:val="22"/>
            </w:rPr>
          </w:pPr>
          <w:hyperlink w:anchor="_Toc522184925" w:history="1">
            <w:r w:rsidRPr="006B7D0C">
              <w:rPr>
                <w:rStyle w:val="Hyperlink"/>
                <w:noProof/>
              </w:rPr>
              <w:t>What is being announced?</w:t>
            </w:r>
            <w:r>
              <w:rPr>
                <w:noProof/>
                <w:webHidden/>
              </w:rPr>
              <w:tab/>
            </w:r>
            <w:r>
              <w:rPr>
                <w:noProof/>
                <w:webHidden/>
              </w:rPr>
              <w:fldChar w:fldCharType="begin"/>
            </w:r>
            <w:r>
              <w:rPr>
                <w:noProof/>
                <w:webHidden/>
              </w:rPr>
              <w:instrText xml:space="preserve"> PAGEREF _Toc522184925 \h </w:instrText>
            </w:r>
            <w:r>
              <w:rPr>
                <w:noProof/>
                <w:webHidden/>
              </w:rPr>
            </w:r>
            <w:r>
              <w:rPr>
                <w:noProof/>
                <w:webHidden/>
              </w:rPr>
              <w:fldChar w:fldCharType="separate"/>
            </w:r>
            <w:r>
              <w:rPr>
                <w:noProof/>
                <w:webHidden/>
              </w:rPr>
              <w:t>4</w:t>
            </w:r>
            <w:r>
              <w:rPr>
                <w:noProof/>
                <w:webHidden/>
              </w:rPr>
              <w:fldChar w:fldCharType="end"/>
            </w:r>
          </w:hyperlink>
        </w:p>
        <w:p w14:paraId="30F61BCA" w14:textId="45EFA0F4" w:rsidR="00FE49C4" w:rsidRDefault="00FE49C4">
          <w:pPr>
            <w:pStyle w:val="TOC2"/>
            <w:tabs>
              <w:tab w:val="right" w:leader="dot" w:pos="9350"/>
            </w:tabs>
            <w:rPr>
              <w:rFonts w:eastAsiaTheme="minorEastAsia"/>
              <w:noProof/>
              <w:sz w:val="22"/>
              <w:szCs w:val="22"/>
            </w:rPr>
          </w:pPr>
          <w:hyperlink w:anchor="_Toc522184926" w:history="1">
            <w:r w:rsidRPr="006B7D0C">
              <w:rPr>
                <w:rStyle w:val="Hyperlink"/>
                <w:noProof/>
              </w:rPr>
              <w:t>What is the product rollout schedule (Announce, GA…)?</w:t>
            </w:r>
            <w:r>
              <w:rPr>
                <w:noProof/>
                <w:webHidden/>
              </w:rPr>
              <w:tab/>
            </w:r>
            <w:r>
              <w:rPr>
                <w:noProof/>
                <w:webHidden/>
              </w:rPr>
              <w:fldChar w:fldCharType="begin"/>
            </w:r>
            <w:r>
              <w:rPr>
                <w:noProof/>
                <w:webHidden/>
              </w:rPr>
              <w:instrText xml:space="preserve"> PAGEREF _Toc522184926 \h </w:instrText>
            </w:r>
            <w:r>
              <w:rPr>
                <w:noProof/>
                <w:webHidden/>
              </w:rPr>
            </w:r>
            <w:r>
              <w:rPr>
                <w:noProof/>
                <w:webHidden/>
              </w:rPr>
              <w:fldChar w:fldCharType="separate"/>
            </w:r>
            <w:r>
              <w:rPr>
                <w:noProof/>
                <w:webHidden/>
              </w:rPr>
              <w:t>4</w:t>
            </w:r>
            <w:r>
              <w:rPr>
                <w:noProof/>
                <w:webHidden/>
              </w:rPr>
              <w:fldChar w:fldCharType="end"/>
            </w:r>
          </w:hyperlink>
        </w:p>
        <w:p w14:paraId="6C94E4B4" w14:textId="5B7B1573" w:rsidR="00FE49C4" w:rsidRDefault="00FE49C4">
          <w:pPr>
            <w:pStyle w:val="TOC2"/>
            <w:tabs>
              <w:tab w:val="right" w:leader="dot" w:pos="9350"/>
            </w:tabs>
            <w:rPr>
              <w:rFonts w:eastAsiaTheme="minorEastAsia"/>
              <w:noProof/>
              <w:sz w:val="22"/>
              <w:szCs w:val="22"/>
            </w:rPr>
          </w:pPr>
          <w:hyperlink w:anchor="_Toc522184927" w:history="1">
            <w:r w:rsidRPr="006B7D0C">
              <w:rPr>
                <w:rStyle w:val="Hyperlink"/>
                <w:noProof/>
              </w:rPr>
              <w:t>When can we start configuring systems?</w:t>
            </w:r>
            <w:r>
              <w:rPr>
                <w:noProof/>
                <w:webHidden/>
              </w:rPr>
              <w:tab/>
            </w:r>
            <w:r>
              <w:rPr>
                <w:noProof/>
                <w:webHidden/>
              </w:rPr>
              <w:fldChar w:fldCharType="begin"/>
            </w:r>
            <w:r>
              <w:rPr>
                <w:noProof/>
                <w:webHidden/>
              </w:rPr>
              <w:instrText xml:space="preserve"> PAGEREF _Toc522184927 \h </w:instrText>
            </w:r>
            <w:r>
              <w:rPr>
                <w:noProof/>
                <w:webHidden/>
              </w:rPr>
            </w:r>
            <w:r>
              <w:rPr>
                <w:noProof/>
                <w:webHidden/>
              </w:rPr>
              <w:fldChar w:fldCharType="separate"/>
            </w:r>
            <w:r>
              <w:rPr>
                <w:noProof/>
                <w:webHidden/>
              </w:rPr>
              <w:t>4</w:t>
            </w:r>
            <w:r>
              <w:rPr>
                <w:noProof/>
                <w:webHidden/>
              </w:rPr>
              <w:fldChar w:fldCharType="end"/>
            </w:r>
          </w:hyperlink>
        </w:p>
        <w:p w14:paraId="2716C2CE" w14:textId="1885DB07" w:rsidR="00FE49C4" w:rsidRDefault="00FE49C4">
          <w:pPr>
            <w:pStyle w:val="TOC2"/>
            <w:tabs>
              <w:tab w:val="right" w:leader="dot" w:pos="9350"/>
            </w:tabs>
            <w:rPr>
              <w:rFonts w:eastAsiaTheme="minorEastAsia"/>
              <w:noProof/>
              <w:sz w:val="22"/>
              <w:szCs w:val="22"/>
            </w:rPr>
          </w:pPr>
          <w:hyperlink w:anchor="_Toc522184928" w:history="1">
            <w:r w:rsidRPr="006B7D0C">
              <w:rPr>
                <w:rStyle w:val="Hyperlink"/>
                <w:noProof/>
              </w:rPr>
              <w:t>When will rPerf and CPW be published for these servers?</w:t>
            </w:r>
            <w:r>
              <w:rPr>
                <w:noProof/>
                <w:webHidden/>
              </w:rPr>
              <w:tab/>
            </w:r>
            <w:r>
              <w:rPr>
                <w:noProof/>
                <w:webHidden/>
              </w:rPr>
              <w:fldChar w:fldCharType="begin"/>
            </w:r>
            <w:r>
              <w:rPr>
                <w:noProof/>
                <w:webHidden/>
              </w:rPr>
              <w:instrText xml:space="preserve"> PAGEREF _Toc522184928 \h </w:instrText>
            </w:r>
            <w:r>
              <w:rPr>
                <w:noProof/>
                <w:webHidden/>
              </w:rPr>
            </w:r>
            <w:r>
              <w:rPr>
                <w:noProof/>
                <w:webHidden/>
              </w:rPr>
              <w:fldChar w:fldCharType="separate"/>
            </w:r>
            <w:r>
              <w:rPr>
                <w:noProof/>
                <w:webHidden/>
              </w:rPr>
              <w:t>4</w:t>
            </w:r>
            <w:r>
              <w:rPr>
                <w:noProof/>
                <w:webHidden/>
              </w:rPr>
              <w:fldChar w:fldCharType="end"/>
            </w:r>
          </w:hyperlink>
        </w:p>
        <w:p w14:paraId="2F3C2497" w14:textId="15449534" w:rsidR="00FE49C4" w:rsidRDefault="00FE49C4">
          <w:pPr>
            <w:pStyle w:val="TOC2"/>
            <w:tabs>
              <w:tab w:val="right" w:leader="dot" w:pos="9350"/>
            </w:tabs>
            <w:rPr>
              <w:rFonts w:eastAsiaTheme="minorEastAsia"/>
              <w:noProof/>
              <w:sz w:val="22"/>
              <w:szCs w:val="22"/>
            </w:rPr>
          </w:pPr>
          <w:hyperlink w:anchor="_Toc522184929" w:history="1">
            <w:r w:rsidRPr="006B7D0C">
              <w:rPr>
                <w:rStyle w:val="Hyperlink"/>
                <w:noProof/>
              </w:rPr>
              <w:t>When will the System Planning Tool available?</w:t>
            </w:r>
            <w:r>
              <w:rPr>
                <w:noProof/>
                <w:webHidden/>
              </w:rPr>
              <w:tab/>
            </w:r>
            <w:r>
              <w:rPr>
                <w:noProof/>
                <w:webHidden/>
              </w:rPr>
              <w:fldChar w:fldCharType="begin"/>
            </w:r>
            <w:r>
              <w:rPr>
                <w:noProof/>
                <w:webHidden/>
              </w:rPr>
              <w:instrText xml:space="preserve"> PAGEREF _Toc522184929 \h </w:instrText>
            </w:r>
            <w:r>
              <w:rPr>
                <w:noProof/>
                <w:webHidden/>
              </w:rPr>
            </w:r>
            <w:r>
              <w:rPr>
                <w:noProof/>
                <w:webHidden/>
              </w:rPr>
              <w:fldChar w:fldCharType="separate"/>
            </w:r>
            <w:r>
              <w:rPr>
                <w:noProof/>
                <w:webHidden/>
              </w:rPr>
              <w:t>4</w:t>
            </w:r>
            <w:r>
              <w:rPr>
                <w:noProof/>
                <w:webHidden/>
              </w:rPr>
              <w:fldChar w:fldCharType="end"/>
            </w:r>
          </w:hyperlink>
        </w:p>
        <w:p w14:paraId="315480D5" w14:textId="00237CE5" w:rsidR="00FE49C4" w:rsidRDefault="00FE49C4">
          <w:pPr>
            <w:pStyle w:val="TOC2"/>
            <w:tabs>
              <w:tab w:val="right" w:leader="dot" w:pos="9350"/>
            </w:tabs>
            <w:rPr>
              <w:rFonts w:eastAsiaTheme="minorEastAsia"/>
              <w:noProof/>
              <w:sz w:val="22"/>
              <w:szCs w:val="22"/>
            </w:rPr>
          </w:pPr>
          <w:hyperlink w:anchor="_Toc522184930" w:history="1">
            <w:r w:rsidRPr="006B7D0C">
              <w:rPr>
                <w:rStyle w:val="Hyperlink"/>
                <w:noProof/>
              </w:rPr>
              <w:t>When is Knowledge Center available?</w:t>
            </w:r>
            <w:r>
              <w:rPr>
                <w:noProof/>
                <w:webHidden/>
              </w:rPr>
              <w:tab/>
            </w:r>
            <w:r>
              <w:rPr>
                <w:noProof/>
                <w:webHidden/>
              </w:rPr>
              <w:fldChar w:fldCharType="begin"/>
            </w:r>
            <w:r>
              <w:rPr>
                <w:noProof/>
                <w:webHidden/>
              </w:rPr>
              <w:instrText xml:space="preserve"> PAGEREF _Toc522184930 \h </w:instrText>
            </w:r>
            <w:r>
              <w:rPr>
                <w:noProof/>
                <w:webHidden/>
              </w:rPr>
            </w:r>
            <w:r>
              <w:rPr>
                <w:noProof/>
                <w:webHidden/>
              </w:rPr>
              <w:fldChar w:fldCharType="separate"/>
            </w:r>
            <w:r>
              <w:rPr>
                <w:noProof/>
                <w:webHidden/>
              </w:rPr>
              <w:t>4</w:t>
            </w:r>
            <w:r>
              <w:rPr>
                <w:noProof/>
                <w:webHidden/>
              </w:rPr>
              <w:fldChar w:fldCharType="end"/>
            </w:r>
          </w:hyperlink>
        </w:p>
        <w:p w14:paraId="11DF4C44" w14:textId="10564676" w:rsidR="00FE49C4" w:rsidRDefault="00FE49C4">
          <w:pPr>
            <w:pStyle w:val="TOC2"/>
            <w:tabs>
              <w:tab w:val="right" w:leader="dot" w:pos="9350"/>
            </w:tabs>
            <w:rPr>
              <w:rFonts w:eastAsiaTheme="minorEastAsia"/>
              <w:noProof/>
              <w:sz w:val="22"/>
              <w:szCs w:val="22"/>
            </w:rPr>
          </w:pPr>
          <w:hyperlink w:anchor="_Toc522184931" w:history="1">
            <w:r w:rsidRPr="006B7D0C">
              <w:rPr>
                <w:rStyle w:val="Hyperlink"/>
                <w:noProof/>
              </w:rPr>
              <w:t>Are there Redbooks for the E950 and E980?</w:t>
            </w:r>
            <w:r>
              <w:rPr>
                <w:noProof/>
                <w:webHidden/>
              </w:rPr>
              <w:tab/>
            </w:r>
            <w:r>
              <w:rPr>
                <w:noProof/>
                <w:webHidden/>
              </w:rPr>
              <w:fldChar w:fldCharType="begin"/>
            </w:r>
            <w:r>
              <w:rPr>
                <w:noProof/>
                <w:webHidden/>
              </w:rPr>
              <w:instrText xml:space="preserve"> PAGEREF _Toc522184931 \h </w:instrText>
            </w:r>
            <w:r>
              <w:rPr>
                <w:noProof/>
                <w:webHidden/>
              </w:rPr>
            </w:r>
            <w:r>
              <w:rPr>
                <w:noProof/>
                <w:webHidden/>
              </w:rPr>
              <w:fldChar w:fldCharType="separate"/>
            </w:r>
            <w:r>
              <w:rPr>
                <w:noProof/>
                <w:webHidden/>
              </w:rPr>
              <w:t>5</w:t>
            </w:r>
            <w:r>
              <w:rPr>
                <w:noProof/>
                <w:webHidden/>
              </w:rPr>
              <w:fldChar w:fldCharType="end"/>
            </w:r>
          </w:hyperlink>
        </w:p>
        <w:p w14:paraId="3E7D7ADC" w14:textId="345C4570" w:rsidR="00FE49C4" w:rsidRDefault="00FE49C4">
          <w:pPr>
            <w:pStyle w:val="TOC2"/>
            <w:tabs>
              <w:tab w:val="right" w:leader="dot" w:pos="9350"/>
            </w:tabs>
            <w:rPr>
              <w:rFonts w:eastAsiaTheme="minorEastAsia"/>
              <w:noProof/>
              <w:sz w:val="22"/>
              <w:szCs w:val="22"/>
            </w:rPr>
          </w:pPr>
          <w:hyperlink w:anchor="_Toc522184932" w:history="1">
            <w:r w:rsidRPr="006B7D0C">
              <w:rPr>
                <w:rStyle w:val="Hyperlink"/>
                <w:noProof/>
              </w:rPr>
              <w:t>What is the warranty?</w:t>
            </w:r>
            <w:r>
              <w:rPr>
                <w:noProof/>
                <w:webHidden/>
              </w:rPr>
              <w:tab/>
            </w:r>
            <w:r>
              <w:rPr>
                <w:noProof/>
                <w:webHidden/>
              </w:rPr>
              <w:fldChar w:fldCharType="begin"/>
            </w:r>
            <w:r>
              <w:rPr>
                <w:noProof/>
                <w:webHidden/>
              </w:rPr>
              <w:instrText xml:space="preserve"> PAGEREF _Toc522184932 \h </w:instrText>
            </w:r>
            <w:r>
              <w:rPr>
                <w:noProof/>
                <w:webHidden/>
              </w:rPr>
            </w:r>
            <w:r>
              <w:rPr>
                <w:noProof/>
                <w:webHidden/>
              </w:rPr>
              <w:fldChar w:fldCharType="separate"/>
            </w:r>
            <w:r>
              <w:rPr>
                <w:noProof/>
                <w:webHidden/>
              </w:rPr>
              <w:t>5</w:t>
            </w:r>
            <w:r>
              <w:rPr>
                <w:noProof/>
                <w:webHidden/>
              </w:rPr>
              <w:fldChar w:fldCharType="end"/>
            </w:r>
          </w:hyperlink>
        </w:p>
        <w:p w14:paraId="6EDF1F90" w14:textId="55AA4963" w:rsidR="00FE49C4" w:rsidRDefault="00FE49C4">
          <w:pPr>
            <w:pStyle w:val="TOC2"/>
            <w:tabs>
              <w:tab w:val="right" w:leader="dot" w:pos="9350"/>
            </w:tabs>
            <w:rPr>
              <w:rFonts w:eastAsiaTheme="minorEastAsia"/>
              <w:noProof/>
              <w:sz w:val="22"/>
              <w:szCs w:val="22"/>
            </w:rPr>
          </w:pPr>
          <w:hyperlink w:anchor="_Toc522184933" w:history="1">
            <w:r w:rsidRPr="006B7D0C">
              <w:rPr>
                <w:rStyle w:val="Hyperlink"/>
                <w:noProof/>
              </w:rPr>
              <w:t>What IO adapters can be migrated to the E950 and E980?</w:t>
            </w:r>
            <w:r>
              <w:rPr>
                <w:noProof/>
                <w:webHidden/>
              </w:rPr>
              <w:tab/>
            </w:r>
            <w:r>
              <w:rPr>
                <w:noProof/>
                <w:webHidden/>
              </w:rPr>
              <w:fldChar w:fldCharType="begin"/>
            </w:r>
            <w:r>
              <w:rPr>
                <w:noProof/>
                <w:webHidden/>
              </w:rPr>
              <w:instrText xml:space="preserve"> PAGEREF _Toc522184933 \h </w:instrText>
            </w:r>
            <w:r>
              <w:rPr>
                <w:noProof/>
                <w:webHidden/>
              </w:rPr>
            </w:r>
            <w:r>
              <w:rPr>
                <w:noProof/>
                <w:webHidden/>
              </w:rPr>
              <w:fldChar w:fldCharType="separate"/>
            </w:r>
            <w:r>
              <w:rPr>
                <w:noProof/>
                <w:webHidden/>
              </w:rPr>
              <w:t>5</w:t>
            </w:r>
            <w:r>
              <w:rPr>
                <w:noProof/>
                <w:webHidden/>
              </w:rPr>
              <w:fldChar w:fldCharType="end"/>
            </w:r>
          </w:hyperlink>
        </w:p>
        <w:p w14:paraId="00CAC8C2" w14:textId="5C7D2327" w:rsidR="00FE49C4" w:rsidRDefault="00FE49C4">
          <w:pPr>
            <w:pStyle w:val="TOC2"/>
            <w:tabs>
              <w:tab w:val="right" w:leader="dot" w:pos="9350"/>
            </w:tabs>
            <w:rPr>
              <w:rFonts w:eastAsiaTheme="minorEastAsia"/>
              <w:noProof/>
              <w:sz w:val="22"/>
              <w:szCs w:val="22"/>
            </w:rPr>
          </w:pPr>
          <w:hyperlink w:anchor="_Toc522184934" w:history="1">
            <w:r w:rsidRPr="006B7D0C">
              <w:rPr>
                <w:rStyle w:val="Hyperlink"/>
                <w:noProof/>
              </w:rPr>
              <w:t>Does the E950 and E980 support PCIe Gen4?</w:t>
            </w:r>
            <w:r>
              <w:rPr>
                <w:noProof/>
                <w:webHidden/>
              </w:rPr>
              <w:tab/>
            </w:r>
            <w:r>
              <w:rPr>
                <w:noProof/>
                <w:webHidden/>
              </w:rPr>
              <w:fldChar w:fldCharType="begin"/>
            </w:r>
            <w:r>
              <w:rPr>
                <w:noProof/>
                <w:webHidden/>
              </w:rPr>
              <w:instrText xml:space="preserve"> PAGEREF _Toc522184934 \h </w:instrText>
            </w:r>
            <w:r>
              <w:rPr>
                <w:noProof/>
                <w:webHidden/>
              </w:rPr>
            </w:r>
            <w:r>
              <w:rPr>
                <w:noProof/>
                <w:webHidden/>
              </w:rPr>
              <w:fldChar w:fldCharType="separate"/>
            </w:r>
            <w:r>
              <w:rPr>
                <w:noProof/>
                <w:webHidden/>
              </w:rPr>
              <w:t>5</w:t>
            </w:r>
            <w:r>
              <w:rPr>
                <w:noProof/>
                <w:webHidden/>
              </w:rPr>
              <w:fldChar w:fldCharType="end"/>
            </w:r>
          </w:hyperlink>
        </w:p>
        <w:p w14:paraId="7E846E40" w14:textId="3EBB6DA4" w:rsidR="00FE49C4" w:rsidRDefault="00FE49C4">
          <w:pPr>
            <w:pStyle w:val="TOC2"/>
            <w:tabs>
              <w:tab w:val="right" w:leader="dot" w:pos="9350"/>
            </w:tabs>
            <w:rPr>
              <w:rFonts w:eastAsiaTheme="minorEastAsia"/>
              <w:noProof/>
              <w:sz w:val="22"/>
              <w:szCs w:val="22"/>
            </w:rPr>
          </w:pPr>
          <w:hyperlink w:anchor="_Toc522184935" w:history="1">
            <w:r w:rsidRPr="006B7D0C">
              <w:rPr>
                <w:rStyle w:val="Hyperlink"/>
                <w:noProof/>
              </w:rPr>
              <w:t>What about Meltdown and Spectre Security Issues?</w:t>
            </w:r>
            <w:r>
              <w:rPr>
                <w:noProof/>
                <w:webHidden/>
              </w:rPr>
              <w:tab/>
            </w:r>
            <w:r>
              <w:rPr>
                <w:noProof/>
                <w:webHidden/>
              </w:rPr>
              <w:fldChar w:fldCharType="begin"/>
            </w:r>
            <w:r>
              <w:rPr>
                <w:noProof/>
                <w:webHidden/>
              </w:rPr>
              <w:instrText xml:space="preserve"> PAGEREF _Toc522184935 \h </w:instrText>
            </w:r>
            <w:r>
              <w:rPr>
                <w:noProof/>
                <w:webHidden/>
              </w:rPr>
            </w:r>
            <w:r>
              <w:rPr>
                <w:noProof/>
                <w:webHidden/>
              </w:rPr>
              <w:fldChar w:fldCharType="separate"/>
            </w:r>
            <w:r>
              <w:rPr>
                <w:noProof/>
                <w:webHidden/>
              </w:rPr>
              <w:t>5</w:t>
            </w:r>
            <w:r>
              <w:rPr>
                <w:noProof/>
                <w:webHidden/>
              </w:rPr>
              <w:fldChar w:fldCharType="end"/>
            </w:r>
          </w:hyperlink>
        </w:p>
        <w:p w14:paraId="39867ACC" w14:textId="32828DA4" w:rsidR="00FE49C4" w:rsidRDefault="00FE49C4">
          <w:pPr>
            <w:pStyle w:val="TOC2"/>
            <w:tabs>
              <w:tab w:val="right" w:leader="dot" w:pos="9350"/>
            </w:tabs>
            <w:rPr>
              <w:rFonts w:eastAsiaTheme="minorEastAsia"/>
              <w:noProof/>
              <w:sz w:val="22"/>
              <w:szCs w:val="22"/>
            </w:rPr>
          </w:pPr>
          <w:hyperlink w:anchor="_Toc522184936" w:history="1">
            <w:r w:rsidRPr="006B7D0C">
              <w:rPr>
                <w:rStyle w:val="Hyperlink"/>
                <w:noProof/>
              </w:rPr>
              <w:t>Does Meltdown and Spectre have a software or hardware patch?</w:t>
            </w:r>
            <w:r>
              <w:rPr>
                <w:noProof/>
                <w:webHidden/>
              </w:rPr>
              <w:tab/>
            </w:r>
            <w:r>
              <w:rPr>
                <w:noProof/>
                <w:webHidden/>
              </w:rPr>
              <w:fldChar w:fldCharType="begin"/>
            </w:r>
            <w:r>
              <w:rPr>
                <w:noProof/>
                <w:webHidden/>
              </w:rPr>
              <w:instrText xml:space="preserve"> PAGEREF _Toc522184936 \h </w:instrText>
            </w:r>
            <w:r>
              <w:rPr>
                <w:noProof/>
                <w:webHidden/>
              </w:rPr>
            </w:r>
            <w:r>
              <w:rPr>
                <w:noProof/>
                <w:webHidden/>
              </w:rPr>
              <w:fldChar w:fldCharType="separate"/>
            </w:r>
            <w:r>
              <w:rPr>
                <w:noProof/>
                <w:webHidden/>
              </w:rPr>
              <w:t>5</w:t>
            </w:r>
            <w:r>
              <w:rPr>
                <w:noProof/>
                <w:webHidden/>
              </w:rPr>
              <w:fldChar w:fldCharType="end"/>
            </w:r>
          </w:hyperlink>
        </w:p>
        <w:p w14:paraId="7721B88D" w14:textId="44007DC2" w:rsidR="00FE49C4" w:rsidRDefault="00FE49C4">
          <w:pPr>
            <w:pStyle w:val="TOC2"/>
            <w:tabs>
              <w:tab w:val="right" w:leader="dot" w:pos="9350"/>
            </w:tabs>
            <w:rPr>
              <w:rFonts w:eastAsiaTheme="minorEastAsia"/>
              <w:noProof/>
              <w:sz w:val="22"/>
              <w:szCs w:val="22"/>
            </w:rPr>
          </w:pPr>
          <w:hyperlink w:anchor="_Toc522184937" w:history="1">
            <w:r w:rsidRPr="006B7D0C">
              <w:rPr>
                <w:rStyle w:val="Hyperlink"/>
                <w:noProof/>
              </w:rPr>
              <w:t>Are these servers coming with Meltdown and Spectre patch enabled by default?</w:t>
            </w:r>
            <w:r>
              <w:rPr>
                <w:noProof/>
                <w:webHidden/>
              </w:rPr>
              <w:tab/>
            </w:r>
            <w:r>
              <w:rPr>
                <w:noProof/>
                <w:webHidden/>
              </w:rPr>
              <w:fldChar w:fldCharType="begin"/>
            </w:r>
            <w:r>
              <w:rPr>
                <w:noProof/>
                <w:webHidden/>
              </w:rPr>
              <w:instrText xml:space="preserve"> PAGEREF _Toc522184937 \h </w:instrText>
            </w:r>
            <w:r>
              <w:rPr>
                <w:noProof/>
                <w:webHidden/>
              </w:rPr>
            </w:r>
            <w:r>
              <w:rPr>
                <w:noProof/>
                <w:webHidden/>
              </w:rPr>
              <w:fldChar w:fldCharType="separate"/>
            </w:r>
            <w:r>
              <w:rPr>
                <w:noProof/>
                <w:webHidden/>
              </w:rPr>
              <w:t>5</w:t>
            </w:r>
            <w:r>
              <w:rPr>
                <w:noProof/>
                <w:webHidden/>
              </w:rPr>
              <w:fldChar w:fldCharType="end"/>
            </w:r>
          </w:hyperlink>
        </w:p>
        <w:p w14:paraId="63B1EE42" w14:textId="6CF87465" w:rsidR="00FE49C4" w:rsidRDefault="00FE49C4">
          <w:pPr>
            <w:pStyle w:val="TOC2"/>
            <w:tabs>
              <w:tab w:val="right" w:leader="dot" w:pos="9350"/>
            </w:tabs>
            <w:rPr>
              <w:rFonts w:eastAsiaTheme="minorEastAsia"/>
              <w:noProof/>
              <w:sz w:val="22"/>
              <w:szCs w:val="22"/>
            </w:rPr>
          </w:pPr>
          <w:hyperlink w:anchor="_Toc522184938" w:history="1">
            <w:r w:rsidRPr="006B7D0C">
              <w:rPr>
                <w:rStyle w:val="Hyperlink"/>
                <w:noProof/>
              </w:rPr>
              <w:t xml:space="preserve">What is Smart Seller and what is the URL? </w:t>
            </w:r>
            <w:r>
              <w:rPr>
                <w:noProof/>
                <w:webHidden/>
              </w:rPr>
              <w:tab/>
            </w:r>
            <w:r>
              <w:rPr>
                <w:noProof/>
                <w:webHidden/>
              </w:rPr>
              <w:fldChar w:fldCharType="begin"/>
            </w:r>
            <w:r>
              <w:rPr>
                <w:noProof/>
                <w:webHidden/>
              </w:rPr>
              <w:instrText xml:space="preserve"> PAGEREF _Toc522184938 \h </w:instrText>
            </w:r>
            <w:r>
              <w:rPr>
                <w:noProof/>
                <w:webHidden/>
              </w:rPr>
            </w:r>
            <w:r>
              <w:rPr>
                <w:noProof/>
                <w:webHidden/>
              </w:rPr>
              <w:fldChar w:fldCharType="separate"/>
            </w:r>
            <w:r>
              <w:rPr>
                <w:noProof/>
                <w:webHidden/>
              </w:rPr>
              <w:t>5</w:t>
            </w:r>
            <w:r>
              <w:rPr>
                <w:noProof/>
                <w:webHidden/>
              </w:rPr>
              <w:fldChar w:fldCharType="end"/>
            </w:r>
          </w:hyperlink>
        </w:p>
        <w:p w14:paraId="3C0E4FB1" w14:textId="2E471FEE" w:rsidR="00FE49C4" w:rsidRDefault="00FE49C4">
          <w:pPr>
            <w:pStyle w:val="TOC2"/>
            <w:tabs>
              <w:tab w:val="right" w:leader="dot" w:pos="9350"/>
            </w:tabs>
            <w:rPr>
              <w:rFonts w:eastAsiaTheme="minorEastAsia"/>
              <w:noProof/>
              <w:sz w:val="22"/>
              <w:szCs w:val="22"/>
            </w:rPr>
          </w:pPr>
          <w:hyperlink w:anchor="_Toc522184939" w:history="1">
            <w:r w:rsidRPr="006B7D0C">
              <w:rPr>
                <w:rStyle w:val="Hyperlink"/>
                <w:noProof/>
              </w:rPr>
              <w:t>Is the encryption engine on the chip in Scale Out or just Enterprise servers.?  Do both E950 and E980 have encryption on the chip?</w:t>
            </w:r>
            <w:r>
              <w:rPr>
                <w:noProof/>
                <w:webHidden/>
              </w:rPr>
              <w:tab/>
            </w:r>
            <w:r>
              <w:rPr>
                <w:noProof/>
                <w:webHidden/>
              </w:rPr>
              <w:fldChar w:fldCharType="begin"/>
            </w:r>
            <w:r>
              <w:rPr>
                <w:noProof/>
                <w:webHidden/>
              </w:rPr>
              <w:instrText xml:space="preserve"> PAGEREF _Toc522184939 \h </w:instrText>
            </w:r>
            <w:r>
              <w:rPr>
                <w:noProof/>
                <w:webHidden/>
              </w:rPr>
            </w:r>
            <w:r>
              <w:rPr>
                <w:noProof/>
                <w:webHidden/>
              </w:rPr>
              <w:fldChar w:fldCharType="separate"/>
            </w:r>
            <w:r>
              <w:rPr>
                <w:noProof/>
                <w:webHidden/>
              </w:rPr>
              <w:t>5</w:t>
            </w:r>
            <w:r>
              <w:rPr>
                <w:noProof/>
                <w:webHidden/>
              </w:rPr>
              <w:fldChar w:fldCharType="end"/>
            </w:r>
          </w:hyperlink>
        </w:p>
        <w:p w14:paraId="0C13FA7E" w14:textId="435FE276" w:rsidR="00FE49C4" w:rsidRDefault="00FE49C4">
          <w:pPr>
            <w:pStyle w:val="TOC2"/>
            <w:tabs>
              <w:tab w:val="right" w:leader="dot" w:pos="9350"/>
            </w:tabs>
            <w:rPr>
              <w:rFonts w:eastAsiaTheme="minorEastAsia"/>
              <w:noProof/>
              <w:sz w:val="22"/>
              <w:szCs w:val="22"/>
            </w:rPr>
          </w:pPr>
          <w:hyperlink w:anchor="_Toc522184940" w:history="1">
            <w:r w:rsidRPr="006B7D0C">
              <w:rPr>
                <w:rStyle w:val="Hyperlink"/>
                <w:noProof/>
              </w:rPr>
              <w:t>Can you move your move mobile activations from POWER8 to POWER9?</w:t>
            </w:r>
            <w:r>
              <w:rPr>
                <w:noProof/>
                <w:webHidden/>
              </w:rPr>
              <w:tab/>
            </w:r>
            <w:r>
              <w:rPr>
                <w:noProof/>
                <w:webHidden/>
              </w:rPr>
              <w:fldChar w:fldCharType="begin"/>
            </w:r>
            <w:r>
              <w:rPr>
                <w:noProof/>
                <w:webHidden/>
              </w:rPr>
              <w:instrText xml:space="preserve"> PAGEREF _Toc522184940 \h </w:instrText>
            </w:r>
            <w:r>
              <w:rPr>
                <w:noProof/>
                <w:webHidden/>
              </w:rPr>
            </w:r>
            <w:r>
              <w:rPr>
                <w:noProof/>
                <w:webHidden/>
              </w:rPr>
              <w:fldChar w:fldCharType="separate"/>
            </w:r>
            <w:r>
              <w:rPr>
                <w:noProof/>
                <w:webHidden/>
              </w:rPr>
              <w:t>6</w:t>
            </w:r>
            <w:r>
              <w:rPr>
                <w:noProof/>
                <w:webHidden/>
              </w:rPr>
              <w:fldChar w:fldCharType="end"/>
            </w:r>
          </w:hyperlink>
        </w:p>
        <w:p w14:paraId="757D684C" w14:textId="72F3185D" w:rsidR="00FE49C4" w:rsidRDefault="00FE49C4">
          <w:pPr>
            <w:pStyle w:val="TOC2"/>
            <w:tabs>
              <w:tab w:val="right" w:leader="dot" w:pos="9350"/>
            </w:tabs>
            <w:rPr>
              <w:rFonts w:eastAsiaTheme="minorEastAsia"/>
              <w:noProof/>
              <w:sz w:val="22"/>
              <w:szCs w:val="22"/>
            </w:rPr>
          </w:pPr>
          <w:hyperlink w:anchor="_Toc522184941" w:history="1">
            <w:r w:rsidRPr="006B7D0C">
              <w:rPr>
                <w:rStyle w:val="Hyperlink"/>
                <w:noProof/>
              </w:rPr>
              <w:t>If a customer that leased his E880 and returns it to IBM and leases a new E980, can he still use the RPQ to transfer his mobile activations from the E880 to the E980?</w:t>
            </w:r>
            <w:r>
              <w:rPr>
                <w:noProof/>
                <w:webHidden/>
              </w:rPr>
              <w:tab/>
            </w:r>
            <w:r>
              <w:rPr>
                <w:noProof/>
                <w:webHidden/>
              </w:rPr>
              <w:fldChar w:fldCharType="begin"/>
            </w:r>
            <w:r>
              <w:rPr>
                <w:noProof/>
                <w:webHidden/>
              </w:rPr>
              <w:instrText xml:space="preserve"> PAGEREF _Toc522184941 \h </w:instrText>
            </w:r>
            <w:r>
              <w:rPr>
                <w:noProof/>
                <w:webHidden/>
              </w:rPr>
            </w:r>
            <w:r>
              <w:rPr>
                <w:noProof/>
                <w:webHidden/>
              </w:rPr>
              <w:fldChar w:fldCharType="separate"/>
            </w:r>
            <w:r>
              <w:rPr>
                <w:noProof/>
                <w:webHidden/>
              </w:rPr>
              <w:t>6</w:t>
            </w:r>
            <w:r>
              <w:rPr>
                <w:noProof/>
                <w:webHidden/>
              </w:rPr>
              <w:fldChar w:fldCharType="end"/>
            </w:r>
          </w:hyperlink>
        </w:p>
        <w:p w14:paraId="6717121C" w14:textId="039DC7B8" w:rsidR="00FE49C4" w:rsidRDefault="00FE49C4">
          <w:pPr>
            <w:pStyle w:val="TOC2"/>
            <w:tabs>
              <w:tab w:val="right" w:leader="dot" w:pos="9350"/>
            </w:tabs>
            <w:rPr>
              <w:rFonts w:eastAsiaTheme="minorEastAsia"/>
              <w:noProof/>
              <w:sz w:val="22"/>
              <w:szCs w:val="22"/>
            </w:rPr>
          </w:pPr>
          <w:hyperlink w:anchor="_Toc522184942" w:history="1">
            <w:r w:rsidRPr="006B7D0C">
              <w:rPr>
                <w:rStyle w:val="Hyperlink"/>
                <w:noProof/>
              </w:rPr>
              <w:t>Can we transfer or convert IFL's to these new processor features?</w:t>
            </w:r>
            <w:r>
              <w:rPr>
                <w:noProof/>
                <w:webHidden/>
              </w:rPr>
              <w:tab/>
            </w:r>
            <w:r>
              <w:rPr>
                <w:noProof/>
                <w:webHidden/>
              </w:rPr>
              <w:fldChar w:fldCharType="begin"/>
            </w:r>
            <w:r>
              <w:rPr>
                <w:noProof/>
                <w:webHidden/>
              </w:rPr>
              <w:instrText xml:space="preserve"> PAGEREF _Toc522184942 \h </w:instrText>
            </w:r>
            <w:r>
              <w:rPr>
                <w:noProof/>
                <w:webHidden/>
              </w:rPr>
            </w:r>
            <w:r>
              <w:rPr>
                <w:noProof/>
                <w:webHidden/>
              </w:rPr>
              <w:fldChar w:fldCharType="separate"/>
            </w:r>
            <w:r>
              <w:rPr>
                <w:noProof/>
                <w:webHidden/>
              </w:rPr>
              <w:t>6</w:t>
            </w:r>
            <w:r>
              <w:rPr>
                <w:noProof/>
                <w:webHidden/>
              </w:rPr>
              <w:fldChar w:fldCharType="end"/>
            </w:r>
          </w:hyperlink>
        </w:p>
        <w:p w14:paraId="7B1EA897" w14:textId="67EF35B0" w:rsidR="00FE49C4" w:rsidRDefault="00FE49C4">
          <w:pPr>
            <w:pStyle w:val="TOC2"/>
            <w:tabs>
              <w:tab w:val="right" w:leader="dot" w:pos="9350"/>
            </w:tabs>
            <w:rPr>
              <w:rFonts w:eastAsiaTheme="minorEastAsia"/>
              <w:noProof/>
              <w:sz w:val="22"/>
              <w:szCs w:val="22"/>
            </w:rPr>
          </w:pPr>
          <w:hyperlink w:anchor="_Toc522184943" w:history="1">
            <w:r w:rsidRPr="006B7D0C">
              <w:rPr>
                <w:rStyle w:val="Hyperlink"/>
                <w:noProof/>
              </w:rPr>
              <w:t>What is the minimum active cores for the E950 and the E980</w:t>
            </w:r>
            <w:r>
              <w:rPr>
                <w:noProof/>
                <w:webHidden/>
              </w:rPr>
              <w:tab/>
            </w:r>
            <w:r>
              <w:rPr>
                <w:noProof/>
                <w:webHidden/>
              </w:rPr>
              <w:fldChar w:fldCharType="begin"/>
            </w:r>
            <w:r>
              <w:rPr>
                <w:noProof/>
                <w:webHidden/>
              </w:rPr>
              <w:instrText xml:space="preserve"> PAGEREF _Toc522184943 \h </w:instrText>
            </w:r>
            <w:r>
              <w:rPr>
                <w:noProof/>
                <w:webHidden/>
              </w:rPr>
            </w:r>
            <w:r>
              <w:rPr>
                <w:noProof/>
                <w:webHidden/>
              </w:rPr>
              <w:fldChar w:fldCharType="separate"/>
            </w:r>
            <w:r>
              <w:rPr>
                <w:noProof/>
                <w:webHidden/>
              </w:rPr>
              <w:t>6</w:t>
            </w:r>
            <w:r>
              <w:rPr>
                <w:noProof/>
                <w:webHidden/>
              </w:rPr>
              <w:fldChar w:fldCharType="end"/>
            </w:r>
          </w:hyperlink>
        </w:p>
        <w:p w14:paraId="6236A2B0" w14:textId="284C95EA" w:rsidR="00FE49C4" w:rsidRDefault="00FE49C4">
          <w:pPr>
            <w:pStyle w:val="TOC2"/>
            <w:tabs>
              <w:tab w:val="right" w:leader="dot" w:pos="9350"/>
            </w:tabs>
            <w:rPr>
              <w:rFonts w:eastAsiaTheme="minorEastAsia"/>
              <w:noProof/>
              <w:sz w:val="22"/>
              <w:szCs w:val="22"/>
            </w:rPr>
          </w:pPr>
          <w:hyperlink w:anchor="_Toc522184944" w:history="1">
            <w:r w:rsidRPr="006B7D0C">
              <w:rPr>
                <w:rStyle w:val="Hyperlink"/>
                <w:noProof/>
              </w:rPr>
              <w:t>Can the E950 and E980 servers have both the AIX Cores and Linux-Only Cores in the same server?</w:t>
            </w:r>
            <w:r>
              <w:rPr>
                <w:noProof/>
                <w:webHidden/>
              </w:rPr>
              <w:tab/>
            </w:r>
            <w:r>
              <w:rPr>
                <w:noProof/>
                <w:webHidden/>
              </w:rPr>
              <w:fldChar w:fldCharType="begin"/>
            </w:r>
            <w:r>
              <w:rPr>
                <w:noProof/>
                <w:webHidden/>
              </w:rPr>
              <w:instrText xml:space="preserve"> PAGEREF _Toc522184944 \h </w:instrText>
            </w:r>
            <w:r>
              <w:rPr>
                <w:noProof/>
                <w:webHidden/>
              </w:rPr>
            </w:r>
            <w:r>
              <w:rPr>
                <w:noProof/>
                <w:webHidden/>
              </w:rPr>
              <w:fldChar w:fldCharType="separate"/>
            </w:r>
            <w:r>
              <w:rPr>
                <w:noProof/>
                <w:webHidden/>
              </w:rPr>
              <w:t>6</w:t>
            </w:r>
            <w:r>
              <w:rPr>
                <w:noProof/>
                <w:webHidden/>
              </w:rPr>
              <w:fldChar w:fldCharType="end"/>
            </w:r>
          </w:hyperlink>
        </w:p>
        <w:p w14:paraId="650C2143" w14:textId="1B12E771" w:rsidR="00FE49C4" w:rsidRDefault="00FE49C4">
          <w:pPr>
            <w:pStyle w:val="TOC2"/>
            <w:tabs>
              <w:tab w:val="right" w:leader="dot" w:pos="9350"/>
            </w:tabs>
            <w:rPr>
              <w:rFonts w:eastAsiaTheme="minorEastAsia"/>
              <w:noProof/>
              <w:sz w:val="22"/>
              <w:szCs w:val="22"/>
            </w:rPr>
          </w:pPr>
          <w:hyperlink w:anchor="_Toc522184945" w:history="1">
            <w:r w:rsidRPr="006B7D0C">
              <w:rPr>
                <w:rStyle w:val="Hyperlink"/>
                <w:noProof/>
              </w:rPr>
              <w:t>Will there be E950C and E980C going to happen in future?</w:t>
            </w:r>
            <w:r>
              <w:rPr>
                <w:noProof/>
                <w:webHidden/>
              </w:rPr>
              <w:tab/>
            </w:r>
            <w:r>
              <w:rPr>
                <w:noProof/>
                <w:webHidden/>
              </w:rPr>
              <w:fldChar w:fldCharType="begin"/>
            </w:r>
            <w:r>
              <w:rPr>
                <w:noProof/>
                <w:webHidden/>
              </w:rPr>
              <w:instrText xml:space="preserve"> PAGEREF _Toc522184945 \h </w:instrText>
            </w:r>
            <w:r>
              <w:rPr>
                <w:noProof/>
                <w:webHidden/>
              </w:rPr>
            </w:r>
            <w:r>
              <w:rPr>
                <w:noProof/>
                <w:webHidden/>
              </w:rPr>
              <w:fldChar w:fldCharType="separate"/>
            </w:r>
            <w:r>
              <w:rPr>
                <w:noProof/>
                <w:webHidden/>
              </w:rPr>
              <w:t>6</w:t>
            </w:r>
            <w:r>
              <w:rPr>
                <w:noProof/>
                <w:webHidden/>
              </w:rPr>
              <w:fldChar w:fldCharType="end"/>
            </w:r>
          </w:hyperlink>
        </w:p>
        <w:p w14:paraId="1D64F3B0" w14:textId="67F658E6" w:rsidR="00FE49C4" w:rsidRDefault="00FE49C4">
          <w:pPr>
            <w:pStyle w:val="TOC2"/>
            <w:tabs>
              <w:tab w:val="right" w:leader="dot" w:pos="9350"/>
            </w:tabs>
            <w:rPr>
              <w:rFonts w:eastAsiaTheme="minorEastAsia"/>
              <w:noProof/>
              <w:sz w:val="22"/>
              <w:szCs w:val="22"/>
            </w:rPr>
          </w:pPr>
          <w:hyperlink w:anchor="_Toc522184946" w:history="1">
            <w:r w:rsidRPr="006B7D0C">
              <w:rPr>
                <w:rStyle w:val="Hyperlink"/>
                <w:noProof/>
              </w:rPr>
              <w:t>There's Range Clock speed in E980 and E950.  Is this the same as what we have in POWER9 Scale-out?</w:t>
            </w:r>
            <w:r>
              <w:rPr>
                <w:noProof/>
                <w:webHidden/>
              </w:rPr>
              <w:tab/>
            </w:r>
            <w:r>
              <w:rPr>
                <w:noProof/>
                <w:webHidden/>
              </w:rPr>
              <w:fldChar w:fldCharType="begin"/>
            </w:r>
            <w:r>
              <w:rPr>
                <w:noProof/>
                <w:webHidden/>
              </w:rPr>
              <w:instrText xml:space="preserve"> PAGEREF _Toc522184946 \h </w:instrText>
            </w:r>
            <w:r>
              <w:rPr>
                <w:noProof/>
                <w:webHidden/>
              </w:rPr>
            </w:r>
            <w:r>
              <w:rPr>
                <w:noProof/>
                <w:webHidden/>
              </w:rPr>
              <w:fldChar w:fldCharType="separate"/>
            </w:r>
            <w:r>
              <w:rPr>
                <w:noProof/>
                <w:webHidden/>
              </w:rPr>
              <w:t>6</w:t>
            </w:r>
            <w:r>
              <w:rPr>
                <w:noProof/>
                <w:webHidden/>
              </w:rPr>
              <w:fldChar w:fldCharType="end"/>
            </w:r>
          </w:hyperlink>
        </w:p>
        <w:p w14:paraId="44E57370" w14:textId="38743853" w:rsidR="00FE49C4" w:rsidRDefault="00FE49C4">
          <w:pPr>
            <w:pStyle w:val="TOC2"/>
            <w:tabs>
              <w:tab w:val="right" w:leader="dot" w:pos="9350"/>
            </w:tabs>
            <w:rPr>
              <w:rFonts w:eastAsiaTheme="minorEastAsia"/>
              <w:noProof/>
              <w:sz w:val="22"/>
              <w:szCs w:val="22"/>
            </w:rPr>
          </w:pPr>
          <w:hyperlink w:anchor="_Toc522184947" w:history="1">
            <w:r w:rsidRPr="006B7D0C">
              <w:rPr>
                <w:rStyle w:val="Hyperlink"/>
                <w:noProof/>
              </w:rPr>
              <w:t>Do the integrated NVMe drives have separate end-point like scale-out so each drive can be assigned to a different LPARs?</w:t>
            </w:r>
            <w:r>
              <w:rPr>
                <w:noProof/>
                <w:webHidden/>
              </w:rPr>
              <w:tab/>
            </w:r>
            <w:r>
              <w:rPr>
                <w:noProof/>
                <w:webHidden/>
              </w:rPr>
              <w:fldChar w:fldCharType="begin"/>
            </w:r>
            <w:r>
              <w:rPr>
                <w:noProof/>
                <w:webHidden/>
              </w:rPr>
              <w:instrText xml:space="preserve"> PAGEREF _Toc522184947 \h </w:instrText>
            </w:r>
            <w:r>
              <w:rPr>
                <w:noProof/>
                <w:webHidden/>
              </w:rPr>
            </w:r>
            <w:r>
              <w:rPr>
                <w:noProof/>
                <w:webHidden/>
              </w:rPr>
              <w:fldChar w:fldCharType="separate"/>
            </w:r>
            <w:r>
              <w:rPr>
                <w:noProof/>
                <w:webHidden/>
              </w:rPr>
              <w:t>7</w:t>
            </w:r>
            <w:r>
              <w:rPr>
                <w:noProof/>
                <w:webHidden/>
              </w:rPr>
              <w:fldChar w:fldCharType="end"/>
            </w:r>
          </w:hyperlink>
        </w:p>
        <w:p w14:paraId="318A7AFC" w14:textId="5DFB1DCD" w:rsidR="00FE49C4" w:rsidRDefault="00FE49C4">
          <w:pPr>
            <w:pStyle w:val="TOC2"/>
            <w:tabs>
              <w:tab w:val="right" w:leader="dot" w:pos="9350"/>
            </w:tabs>
            <w:rPr>
              <w:rFonts w:eastAsiaTheme="minorEastAsia"/>
              <w:noProof/>
              <w:sz w:val="22"/>
              <w:szCs w:val="22"/>
            </w:rPr>
          </w:pPr>
          <w:hyperlink w:anchor="_Toc522184948" w:history="1">
            <w:r w:rsidRPr="006B7D0C">
              <w:rPr>
                <w:rStyle w:val="Hyperlink"/>
                <w:noProof/>
              </w:rPr>
              <w:t>Is the CEC concurrent maintenance available for E980?</w:t>
            </w:r>
            <w:r>
              <w:rPr>
                <w:noProof/>
                <w:webHidden/>
              </w:rPr>
              <w:tab/>
            </w:r>
            <w:r>
              <w:rPr>
                <w:noProof/>
                <w:webHidden/>
              </w:rPr>
              <w:fldChar w:fldCharType="begin"/>
            </w:r>
            <w:r>
              <w:rPr>
                <w:noProof/>
                <w:webHidden/>
              </w:rPr>
              <w:instrText xml:space="preserve"> PAGEREF _Toc522184948 \h </w:instrText>
            </w:r>
            <w:r>
              <w:rPr>
                <w:noProof/>
                <w:webHidden/>
              </w:rPr>
            </w:r>
            <w:r>
              <w:rPr>
                <w:noProof/>
                <w:webHidden/>
              </w:rPr>
              <w:fldChar w:fldCharType="separate"/>
            </w:r>
            <w:r>
              <w:rPr>
                <w:noProof/>
                <w:webHidden/>
              </w:rPr>
              <w:t>7</w:t>
            </w:r>
            <w:r>
              <w:rPr>
                <w:noProof/>
                <w:webHidden/>
              </w:rPr>
              <w:fldChar w:fldCharType="end"/>
            </w:r>
          </w:hyperlink>
        </w:p>
        <w:p w14:paraId="289CF395" w14:textId="040E287E" w:rsidR="00FE49C4" w:rsidRDefault="00FE49C4">
          <w:pPr>
            <w:pStyle w:val="TOC2"/>
            <w:tabs>
              <w:tab w:val="right" w:leader="dot" w:pos="9350"/>
            </w:tabs>
            <w:rPr>
              <w:rFonts w:eastAsiaTheme="minorEastAsia"/>
              <w:noProof/>
              <w:sz w:val="22"/>
              <w:szCs w:val="22"/>
            </w:rPr>
          </w:pPr>
          <w:hyperlink w:anchor="_Toc522184949" w:history="1">
            <w:r w:rsidRPr="006B7D0C">
              <w:rPr>
                <w:rStyle w:val="Hyperlink"/>
                <w:noProof/>
              </w:rPr>
              <w:t>Which power plugs are on the E950 and E980?</w:t>
            </w:r>
            <w:r>
              <w:rPr>
                <w:noProof/>
                <w:webHidden/>
              </w:rPr>
              <w:tab/>
            </w:r>
            <w:r>
              <w:rPr>
                <w:noProof/>
                <w:webHidden/>
              </w:rPr>
              <w:fldChar w:fldCharType="begin"/>
            </w:r>
            <w:r>
              <w:rPr>
                <w:noProof/>
                <w:webHidden/>
              </w:rPr>
              <w:instrText xml:space="preserve"> PAGEREF _Toc522184949 \h </w:instrText>
            </w:r>
            <w:r>
              <w:rPr>
                <w:noProof/>
                <w:webHidden/>
              </w:rPr>
            </w:r>
            <w:r>
              <w:rPr>
                <w:noProof/>
                <w:webHidden/>
              </w:rPr>
              <w:fldChar w:fldCharType="separate"/>
            </w:r>
            <w:r>
              <w:rPr>
                <w:noProof/>
                <w:webHidden/>
              </w:rPr>
              <w:t>7</w:t>
            </w:r>
            <w:r>
              <w:rPr>
                <w:noProof/>
                <w:webHidden/>
              </w:rPr>
              <w:fldChar w:fldCharType="end"/>
            </w:r>
          </w:hyperlink>
        </w:p>
        <w:p w14:paraId="28397365" w14:textId="56A95CA4" w:rsidR="00FE49C4" w:rsidRDefault="00FE49C4">
          <w:pPr>
            <w:pStyle w:val="TOC2"/>
            <w:tabs>
              <w:tab w:val="right" w:leader="dot" w:pos="9350"/>
            </w:tabs>
            <w:rPr>
              <w:rFonts w:eastAsiaTheme="minorEastAsia"/>
              <w:noProof/>
              <w:sz w:val="22"/>
              <w:szCs w:val="22"/>
            </w:rPr>
          </w:pPr>
          <w:hyperlink w:anchor="_Toc522184950" w:history="1">
            <w:r w:rsidRPr="006B7D0C">
              <w:rPr>
                <w:rStyle w:val="Hyperlink"/>
                <w:noProof/>
              </w:rPr>
              <w:t>Will NVMeoF (NVMe over Fabrics) be supported?</w:t>
            </w:r>
            <w:r>
              <w:rPr>
                <w:noProof/>
                <w:webHidden/>
              </w:rPr>
              <w:tab/>
            </w:r>
            <w:r>
              <w:rPr>
                <w:noProof/>
                <w:webHidden/>
              </w:rPr>
              <w:fldChar w:fldCharType="begin"/>
            </w:r>
            <w:r>
              <w:rPr>
                <w:noProof/>
                <w:webHidden/>
              </w:rPr>
              <w:instrText xml:space="preserve"> PAGEREF _Toc522184950 \h </w:instrText>
            </w:r>
            <w:r>
              <w:rPr>
                <w:noProof/>
                <w:webHidden/>
              </w:rPr>
            </w:r>
            <w:r>
              <w:rPr>
                <w:noProof/>
                <w:webHidden/>
              </w:rPr>
              <w:fldChar w:fldCharType="separate"/>
            </w:r>
            <w:r>
              <w:rPr>
                <w:noProof/>
                <w:webHidden/>
              </w:rPr>
              <w:t>7</w:t>
            </w:r>
            <w:r>
              <w:rPr>
                <w:noProof/>
                <w:webHidden/>
              </w:rPr>
              <w:fldChar w:fldCharType="end"/>
            </w:r>
          </w:hyperlink>
        </w:p>
        <w:p w14:paraId="3F0CC27B" w14:textId="119724D9" w:rsidR="00FE49C4" w:rsidRDefault="00FE49C4">
          <w:pPr>
            <w:pStyle w:val="TOC2"/>
            <w:tabs>
              <w:tab w:val="right" w:leader="dot" w:pos="9350"/>
            </w:tabs>
            <w:rPr>
              <w:rFonts w:eastAsiaTheme="minorEastAsia"/>
              <w:noProof/>
              <w:sz w:val="22"/>
              <w:szCs w:val="22"/>
            </w:rPr>
          </w:pPr>
          <w:hyperlink w:anchor="_Toc522184951" w:history="1">
            <w:r w:rsidRPr="006B7D0C">
              <w:rPr>
                <w:rStyle w:val="Hyperlink"/>
                <w:noProof/>
              </w:rPr>
              <w:t>Can P8/P9 Scale-out Buffered Memory be migrated to P9 Enterprise servers with buffered memory?</w:t>
            </w:r>
            <w:r>
              <w:rPr>
                <w:noProof/>
                <w:webHidden/>
              </w:rPr>
              <w:tab/>
            </w:r>
            <w:r>
              <w:rPr>
                <w:noProof/>
                <w:webHidden/>
              </w:rPr>
              <w:fldChar w:fldCharType="begin"/>
            </w:r>
            <w:r>
              <w:rPr>
                <w:noProof/>
                <w:webHidden/>
              </w:rPr>
              <w:instrText xml:space="preserve"> PAGEREF _Toc522184951 \h </w:instrText>
            </w:r>
            <w:r>
              <w:rPr>
                <w:noProof/>
                <w:webHidden/>
              </w:rPr>
            </w:r>
            <w:r>
              <w:rPr>
                <w:noProof/>
                <w:webHidden/>
              </w:rPr>
              <w:fldChar w:fldCharType="separate"/>
            </w:r>
            <w:r>
              <w:rPr>
                <w:noProof/>
                <w:webHidden/>
              </w:rPr>
              <w:t>7</w:t>
            </w:r>
            <w:r>
              <w:rPr>
                <w:noProof/>
                <w:webHidden/>
              </w:rPr>
              <w:fldChar w:fldCharType="end"/>
            </w:r>
          </w:hyperlink>
        </w:p>
        <w:p w14:paraId="678DCBE3" w14:textId="00036CFA" w:rsidR="00FE49C4" w:rsidRDefault="00FE49C4">
          <w:pPr>
            <w:pStyle w:val="TOC2"/>
            <w:tabs>
              <w:tab w:val="right" w:leader="dot" w:pos="9350"/>
            </w:tabs>
            <w:rPr>
              <w:rFonts w:eastAsiaTheme="minorEastAsia"/>
              <w:noProof/>
              <w:sz w:val="22"/>
              <w:szCs w:val="22"/>
            </w:rPr>
          </w:pPr>
          <w:hyperlink w:anchor="_Toc522184952" w:history="1">
            <w:r w:rsidRPr="006B7D0C">
              <w:rPr>
                <w:rStyle w:val="Hyperlink"/>
                <w:noProof/>
              </w:rPr>
              <w:t xml:space="preserve">Are GPUs supported on the E980/E950? </w:t>
            </w:r>
            <w:r>
              <w:rPr>
                <w:noProof/>
                <w:webHidden/>
              </w:rPr>
              <w:tab/>
            </w:r>
            <w:r>
              <w:rPr>
                <w:noProof/>
                <w:webHidden/>
              </w:rPr>
              <w:fldChar w:fldCharType="begin"/>
            </w:r>
            <w:r>
              <w:rPr>
                <w:noProof/>
                <w:webHidden/>
              </w:rPr>
              <w:instrText xml:space="preserve"> PAGEREF _Toc522184952 \h </w:instrText>
            </w:r>
            <w:r>
              <w:rPr>
                <w:noProof/>
                <w:webHidden/>
              </w:rPr>
            </w:r>
            <w:r>
              <w:rPr>
                <w:noProof/>
                <w:webHidden/>
              </w:rPr>
              <w:fldChar w:fldCharType="separate"/>
            </w:r>
            <w:r>
              <w:rPr>
                <w:noProof/>
                <w:webHidden/>
              </w:rPr>
              <w:t>7</w:t>
            </w:r>
            <w:r>
              <w:rPr>
                <w:noProof/>
                <w:webHidden/>
              </w:rPr>
              <w:fldChar w:fldCharType="end"/>
            </w:r>
          </w:hyperlink>
        </w:p>
        <w:p w14:paraId="45D3B030" w14:textId="1648B6D6" w:rsidR="00FE49C4" w:rsidRDefault="00FE49C4">
          <w:pPr>
            <w:pStyle w:val="TOC1"/>
            <w:tabs>
              <w:tab w:val="right" w:leader="dot" w:pos="9350"/>
            </w:tabs>
            <w:rPr>
              <w:rFonts w:eastAsiaTheme="minorEastAsia"/>
              <w:noProof/>
              <w:sz w:val="22"/>
              <w:szCs w:val="22"/>
            </w:rPr>
          </w:pPr>
          <w:hyperlink w:anchor="_Toc522184953" w:history="1">
            <w:r w:rsidRPr="006B7D0C">
              <w:rPr>
                <w:rStyle w:val="Hyperlink"/>
                <w:noProof/>
              </w:rPr>
              <w:t>OS Related</w:t>
            </w:r>
            <w:r>
              <w:rPr>
                <w:noProof/>
                <w:webHidden/>
              </w:rPr>
              <w:tab/>
            </w:r>
            <w:r>
              <w:rPr>
                <w:noProof/>
                <w:webHidden/>
              </w:rPr>
              <w:fldChar w:fldCharType="begin"/>
            </w:r>
            <w:r>
              <w:rPr>
                <w:noProof/>
                <w:webHidden/>
              </w:rPr>
              <w:instrText xml:space="preserve"> PAGEREF _Toc522184953 \h </w:instrText>
            </w:r>
            <w:r>
              <w:rPr>
                <w:noProof/>
                <w:webHidden/>
              </w:rPr>
            </w:r>
            <w:r>
              <w:rPr>
                <w:noProof/>
                <w:webHidden/>
              </w:rPr>
              <w:fldChar w:fldCharType="separate"/>
            </w:r>
            <w:r>
              <w:rPr>
                <w:noProof/>
                <w:webHidden/>
              </w:rPr>
              <w:t>7</w:t>
            </w:r>
            <w:r>
              <w:rPr>
                <w:noProof/>
                <w:webHidden/>
              </w:rPr>
              <w:fldChar w:fldCharType="end"/>
            </w:r>
          </w:hyperlink>
        </w:p>
        <w:p w14:paraId="651AEA6A" w14:textId="7F60D54C" w:rsidR="00FE49C4" w:rsidRDefault="00FE49C4">
          <w:pPr>
            <w:pStyle w:val="TOC2"/>
            <w:tabs>
              <w:tab w:val="right" w:leader="dot" w:pos="9350"/>
            </w:tabs>
            <w:rPr>
              <w:rFonts w:eastAsiaTheme="minorEastAsia"/>
              <w:noProof/>
              <w:sz w:val="22"/>
              <w:szCs w:val="22"/>
            </w:rPr>
          </w:pPr>
          <w:hyperlink w:anchor="_Toc522184954" w:history="1">
            <w:r w:rsidRPr="006B7D0C">
              <w:rPr>
                <w:rStyle w:val="Hyperlink"/>
                <w:noProof/>
              </w:rPr>
              <w:t>What OS levels are supported on the E980?</w:t>
            </w:r>
            <w:r>
              <w:rPr>
                <w:noProof/>
                <w:webHidden/>
              </w:rPr>
              <w:tab/>
            </w:r>
            <w:r>
              <w:rPr>
                <w:noProof/>
                <w:webHidden/>
              </w:rPr>
              <w:fldChar w:fldCharType="begin"/>
            </w:r>
            <w:r>
              <w:rPr>
                <w:noProof/>
                <w:webHidden/>
              </w:rPr>
              <w:instrText xml:space="preserve"> PAGEREF _Toc522184954 \h </w:instrText>
            </w:r>
            <w:r>
              <w:rPr>
                <w:noProof/>
                <w:webHidden/>
              </w:rPr>
            </w:r>
            <w:r>
              <w:rPr>
                <w:noProof/>
                <w:webHidden/>
              </w:rPr>
              <w:fldChar w:fldCharType="separate"/>
            </w:r>
            <w:r>
              <w:rPr>
                <w:noProof/>
                <w:webHidden/>
              </w:rPr>
              <w:t>7</w:t>
            </w:r>
            <w:r>
              <w:rPr>
                <w:noProof/>
                <w:webHidden/>
              </w:rPr>
              <w:fldChar w:fldCharType="end"/>
            </w:r>
          </w:hyperlink>
        </w:p>
        <w:p w14:paraId="549FE190" w14:textId="111A1C23" w:rsidR="00FE49C4" w:rsidRDefault="00FE49C4">
          <w:pPr>
            <w:pStyle w:val="TOC2"/>
            <w:tabs>
              <w:tab w:val="right" w:leader="dot" w:pos="9350"/>
            </w:tabs>
            <w:rPr>
              <w:rFonts w:eastAsiaTheme="minorEastAsia"/>
              <w:noProof/>
              <w:sz w:val="22"/>
              <w:szCs w:val="22"/>
            </w:rPr>
          </w:pPr>
          <w:hyperlink w:anchor="_Toc522184955" w:history="1">
            <w:r w:rsidRPr="006B7D0C">
              <w:rPr>
                <w:rStyle w:val="Hyperlink"/>
                <w:noProof/>
              </w:rPr>
              <w:t>What OS levels are supported on the E950?</w:t>
            </w:r>
            <w:r>
              <w:rPr>
                <w:noProof/>
                <w:webHidden/>
              </w:rPr>
              <w:tab/>
            </w:r>
            <w:r>
              <w:rPr>
                <w:noProof/>
                <w:webHidden/>
              </w:rPr>
              <w:fldChar w:fldCharType="begin"/>
            </w:r>
            <w:r>
              <w:rPr>
                <w:noProof/>
                <w:webHidden/>
              </w:rPr>
              <w:instrText xml:space="preserve"> PAGEREF _Toc522184955 \h </w:instrText>
            </w:r>
            <w:r>
              <w:rPr>
                <w:noProof/>
                <w:webHidden/>
              </w:rPr>
            </w:r>
            <w:r>
              <w:rPr>
                <w:noProof/>
                <w:webHidden/>
              </w:rPr>
              <w:fldChar w:fldCharType="separate"/>
            </w:r>
            <w:r>
              <w:rPr>
                <w:noProof/>
                <w:webHidden/>
              </w:rPr>
              <w:t>8</w:t>
            </w:r>
            <w:r>
              <w:rPr>
                <w:noProof/>
                <w:webHidden/>
              </w:rPr>
              <w:fldChar w:fldCharType="end"/>
            </w:r>
          </w:hyperlink>
        </w:p>
        <w:p w14:paraId="149D3139" w14:textId="22CDC7E0" w:rsidR="00FE49C4" w:rsidRDefault="00FE49C4">
          <w:pPr>
            <w:pStyle w:val="TOC2"/>
            <w:tabs>
              <w:tab w:val="right" w:leader="dot" w:pos="9350"/>
            </w:tabs>
            <w:rPr>
              <w:rFonts w:eastAsiaTheme="minorEastAsia"/>
              <w:noProof/>
              <w:sz w:val="22"/>
              <w:szCs w:val="22"/>
            </w:rPr>
          </w:pPr>
          <w:hyperlink w:anchor="_Toc522184956" w:history="1">
            <w:r w:rsidRPr="006B7D0C">
              <w:rPr>
                <w:rStyle w:val="Hyperlink"/>
                <w:rFonts w:cstheme="minorHAnsi"/>
                <w:noProof/>
              </w:rPr>
              <w:t>Are the POWER9 E950 and E980 server software prerequisites available in the IBM Prerequisite Tool?</w:t>
            </w:r>
            <w:r>
              <w:rPr>
                <w:noProof/>
                <w:webHidden/>
              </w:rPr>
              <w:tab/>
            </w:r>
            <w:r>
              <w:rPr>
                <w:noProof/>
                <w:webHidden/>
              </w:rPr>
              <w:fldChar w:fldCharType="begin"/>
            </w:r>
            <w:r>
              <w:rPr>
                <w:noProof/>
                <w:webHidden/>
              </w:rPr>
              <w:instrText xml:space="preserve"> PAGEREF _Toc522184956 \h </w:instrText>
            </w:r>
            <w:r>
              <w:rPr>
                <w:noProof/>
                <w:webHidden/>
              </w:rPr>
            </w:r>
            <w:r>
              <w:rPr>
                <w:noProof/>
                <w:webHidden/>
              </w:rPr>
              <w:fldChar w:fldCharType="separate"/>
            </w:r>
            <w:r>
              <w:rPr>
                <w:noProof/>
                <w:webHidden/>
              </w:rPr>
              <w:t>10</w:t>
            </w:r>
            <w:r>
              <w:rPr>
                <w:noProof/>
                <w:webHidden/>
              </w:rPr>
              <w:fldChar w:fldCharType="end"/>
            </w:r>
          </w:hyperlink>
        </w:p>
        <w:p w14:paraId="6D761E5D" w14:textId="21B94153" w:rsidR="00FE49C4" w:rsidRDefault="00FE49C4">
          <w:pPr>
            <w:pStyle w:val="TOC2"/>
            <w:tabs>
              <w:tab w:val="right" w:leader="dot" w:pos="9350"/>
            </w:tabs>
            <w:rPr>
              <w:rFonts w:eastAsiaTheme="minorEastAsia"/>
              <w:noProof/>
              <w:sz w:val="22"/>
              <w:szCs w:val="22"/>
            </w:rPr>
          </w:pPr>
          <w:hyperlink w:anchor="_Toc522184957" w:history="1">
            <w:r w:rsidRPr="006B7D0C">
              <w:rPr>
                <w:rStyle w:val="Hyperlink"/>
                <w:noProof/>
              </w:rPr>
              <w:t xml:space="preserve">Will there be AIX Standard and Enterprise Editions on POWER9? </w:t>
            </w:r>
            <w:r>
              <w:rPr>
                <w:noProof/>
                <w:webHidden/>
              </w:rPr>
              <w:tab/>
            </w:r>
            <w:r>
              <w:rPr>
                <w:noProof/>
                <w:webHidden/>
              </w:rPr>
              <w:fldChar w:fldCharType="begin"/>
            </w:r>
            <w:r>
              <w:rPr>
                <w:noProof/>
                <w:webHidden/>
              </w:rPr>
              <w:instrText xml:space="preserve"> PAGEREF _Toc522184957 \h </w:instrText>
            </w:r>
            <w:r>
              <w:rPr>
                <w:noProof/>
                <w:webHidden/>
              </w:rPr>
            </w:r>
            <w:r>
              <w:rPr>
                <w:noProof/>
                <w:webHidden/>
              </w:rPr>
              <w:fldChar w:fldCharType="separate"/>
            </w:r>
            <w:r>
              <w:rPr>
                <w:noProof/>
                <w:webHidden/>
              </w:rPr>
              <w:t>10</w:t>
            </w:r>
            <w:r>
              <w:rPr>
                <w:noProof/>
                <w:webHidden/>
              </w:rPr>
              <w:fldChar w:fldCharType="end"/>
            </w:r>
          </w:hyperlink>
        </w:p>
        <w:p w14:paraId="6777BAA3" w14:textId="44A78784" w:rsidR="00FE49C4" w:rsidRDefault="00FE49C4">
          <w:pPr>
            <w:pStyle w:val="TOC2"/>
            <w:tabs>
              <w:tab w:val="right" w:leader="dot" w:pos="9350"/>
            </w:tabs>
            <w:rPr>
              <w:rFonts w:eastAsiaTheme="minorEastAsia"/>
              <w:noProof/>
              <w:sz w:val="22"/>
              <w:szCs w:val="22"/>
            </w:rPr>
          </w:pPr>
          <w:hyperlink w:anchor="_Toc522184958" w:history="1">
            <w:r w:rsidRPr="006B7D0C">
              <w:rPr>
                <w:rStyle w:val="Hyperlink"/>
                <w:noProof/>
              </w:rPr>
              <w:t xml:space="preserve">Are there plans to provide native AIX 5.3 support on POWER9? </w:t>
            </w:r>
            <w:r>
              <w:rPr>
                <w:noProof/>
                <w:webHidden/>
              </w:rPr>
              <w:tab/>
            </w:r>
            <w:r>
              <w:rPr>
                <w:noProof/>
                <w:webHidden/>
              </w:rPr>
              <w:fldChar w:fldCharType="begin"/>
            </w:r>
            <w:r>
              <w:rPr>
                <w:noProof/>
                <w:webHidden/>
              </w:rPr>
              <w:instrText xml:space="preserve"> PAGEREF _Toc522184958 \h </w:instrText>
            </w:r>
            <w:r>
              <w:rPr>
                <w:noProof/>
                <w:webHidden/>
              </w:rPr>
            </w:r>
            <w:r>
              <w:rPr>
                <w:noProof/>
                <w:webHidden/>
              </w:rPr>
              <w:fldChar w:fldCharType="separate"/>
            </w:r>
            <w:r>
              <w:rPr>
                <w:noProof/>
                <w:webHidden/>
              </w:rPr>
              <w:t>10</w:t>
            </w:r>
            <w:r>
              <w:rPr>
                <w:noProof/>
                <w:webHidden/>
              </w:rPr>
              <w:fldChar w:fldCharType="end"/>
            </w:r>
          </w:hyperlink>
        </w:p>
        <w:p w14:paraId="773FEBEF" w14:textId="3207E948" w:rsidR="00FE49C4" w:rsidRDefault="00FE49C4">
          <w:pPr>
            <w:pStyle w:val="TOC2"/>
            <w:tabs>
              <w:tab w:val="right" w:leader="dot" w:pos="9350"/>
            </w:tabs>
            <w:rPr>
              <w:rFonts w:eastAsiaTheme="minorEastAsia"/>
              <w:noProof/>
              <w:sz w:val="22"/>
              <w:szCs w:val="22"/>
            </w:rPr>
          </w:pPr>
          <w:hyperlink w:anchor="_Toc522184959" w:history="1">
            <w:r w:rsidRPr="006B7D0C">
              <w:rPr>
                <w:rStyle w:val="Hyperlink"/>
                <w:noProof/>
              </w:rPr>
              <w:t>What are the minimum Server firmware levels?</w:t>
            </w:r>
            <w:r>
              <w:rPr>
                <w:noProof/>
                <w:webHidden/>
              </w:rPr>
              <w:tab/>
            </w:r>
            <w:r>
              <w:rPr>
                <w:noProof/>
                <w:webHidden/>
              </w:rPr>
              <w:fldChar w:fldCharType="begin"/>
            </w:r>
            <w:r>
              <w:rPr>
                <w:noProof/>
                <w:webHidden/>
              </w:rPr>
              <w:instrText xml:space="preserve"> PAGEREF _Toc522184959 \h </w:instrText>
            </w:r>
            <w:r>
              <w:rPr>
                <w:noProof/>
                <w:webHidden/>
              </w:rPr>
            </w:r>
            <w:r>
              <w:rPr>
                <w:noProof/>
                <w:webHidden/>
              </w:rPr>
              <w:fldChar w:fldCharType="separate"/>
            </w:r>
            <w:r>
              <w:rPr>
                <w:noProof/>
                <w:webHidden/>
              </w:rPr>
              <w:t>10</w:t>
            </w:r>
            <w:r>
              <w:rPr>
                <w:noProof/>
                <w:webHidden/>
              </w:rPr>
              <w:fldChar w:fldCharType="end"/>
            </w:r>
          </w:hyperlink>
        </w:p>
        <w:p w14:paraId="6A4B1F2A" w14:textId="25DA2A4B" w:rsidR="00FE49C4" w:rsidRDefault="00FE49C4">
          <w:pPr>
            <w:pStyle w:val="TOC2"/>
            <w:tabs>
              <w:tab w:val="right" w:leader="dot" w:pos="9350"/>
            </w:tabs>
            <w:rPr>
              <w:rFonts w:eastAsiaTheme="minorEastAsia"/>
              <w:noProof/>
              <w:sz w:val="22"/>
              <w:szCs w:val="22"/>
            </w:rPr>
          </w:pPr>
          <w:hyperlink w:anchor="_Toc522184960" w:history="1">
            <w:r w:rsidRPr="006B7D0C">
              <w:rPr>
                <w:rStyle w:val="Hyperlink"/>
                <w:rFonts w:cstheme="minorHAnsi"/>
                <w:noProof/>
              </w:rPr>
              <w:t xml:space="preserve">When will IBM i be supported on the E950? </w:t>
            </w:r>
            <w:r>
              <w:rPr>
                <w:noProof/>
                <w:webHidden/>
              </w:rPr>
              <w:tab/>
            </w:r>
            <w:r>
              <w:rPr>
                <w:noProof/>
                <w:webHidden/>
              </w:rPr>
              <w:fldChar w:fldCharType="begin"/>
            </w:r>
            <w:r>
              <w:rPr>
                <w:noProof/>
                <w:webHidden/>
              </w:rPr>
              <w:instrText xml:space="preserve"> PAGEREF _Toc522184960 \h </w:instrText>
            </w:r>
            <w:r>
              <w:rPr>
                <w:noProof/>
                <w:webHidden/>
              </w:rPr>
            </w:r>
            <w:r>
              <w:rPr>
                <w:noProof/>
                <w:webHidden/>
              </w:rPr>
              <w:fldChar w:fldCharType="separate"/>
            </w:r>
            <w:r>
              <w:rPr>
                <w:noProof/>
                <w:webHidden/>
              </w:rPr>
              <w:t>10</w:t>
            </w:r>
            <w:r>
              <w:rPr>
                <w:noProof/>
                <w:webHidden/>
              </w:rPr>
              <w:fldChar w:fldCharType="end"/>
            </w:r>
          </w:hyperlink>
        </w:p>
        <w:p w14:paraId="5EF78B76" w14:textId="645C91A8" w:rsidR="00FE49C4" w:rsidRDefault="00FE49C4">
          <w:pPr>
            <w:pStyle w:val="TOC1"/>
            <w:tabs>
              <w:tab w:val="right" w:leader="dot" w:pos="9350"/>
            </w:tabs>
            <w:rPr>
              <w:rFonts w:eastAsiaTheme="minorEastAsia"/>
              <w:noProof/>
              <w:sz w:val="22"/>
              <w:szCs w:val="22"/>
            </w:rPr>
          </w:pPr>
          <w:hyperlink w:anchor="_Toc522184961" w:history="1">
            <w:r w:rsidRPr="006B7D0C">
              <w:rPr>
                <w:rStyle w:val="Hyperlink"/>
                <w:noProof/>
              </w:rPr>
              <w:t>Virtualization</w:t>
            </w:r>
            <w:r>
              <w:rPr>
                <w:noProof/>
                <w:webHidden/>
              </w:rPr>
              <w:tab/>
            </w:r>
            <w:r>
              <w:rPr>
                <w:noProof/>
                <w:webHidden/>
              </w:rPr>
              <w:fldChar w:fldCharType="begin"/>
            </w:r>
            <w:r>
              <w:rPr>
                <w:noProof/>
                <w:webHidden/>
              </w:rPr>
              <w:instrText xml:space="preserve"> PAGEREF _Toc522184961 \h </w:instrText>
            </w:r>
            <w:r>
              <w:rPr>
                <w:noProof/>
                <w:webHidden/>
              </w:rPr>
            </w:r>
            <w:r>
              <w:rPr>
                <w:noProof/>
                <w:webHidden/>
              </w:rPr>
              <w:fldChar w:fldCharType="separate"/>
            </w:r>
            <w:r>
              <w:rPr>
                <w:noProof/>
                <w:webHidden/>
              </w:rPr>
              <w:t>10</w:t>
            </w:r>
            <w:r>
              <w:rPr>
                <w:noProof/>
                <w:webHidden/>
              </w:rPr>
              <w:fldChar w:fldCharType="end"/>
            </w:r>
          </w:hyperlink>
        </w:p>
        <w:p w14:paraId="59AE1BB6" w14:textId="45D66763" w:rsidR="00FE49C4" w:rsidRDefault="00FE49C4">
          <w:pPr>
            <w:pStyle w:val="TOC2"/>
            <w:tabs>
              <w:tab w:val="right" w:leader="dot" w:pos="9350"/>
            </w:tabs>
            <w:rPr>
              <w:rFonts w:eastAsiaTheme="minorEastAsia"/>
              <w:noProof/>
              <w:sz w:val="22"/>
              <w:szCs w:val="22"/>
            </w:rPr>
          </w:pPr>
          <w:hyperlink w:anchor="_Toc522184962" w:history="1">
            <w:r w:rsidRPr="006B7D0C">
              <w:rPr>
                <w:rStyle w:val="Hyperlink"/>
                <w:noProof/>
              </w:rPr>
              <w:t>Is PowerVM included with the systems?</w:t>
            </w:r>
            <w:r>
              <w:rPr>
                <w:noProof/>
                <w:webHidden/>
              </w:rPr>
              <w:tab/>
            </w:r>
            <w:r>
              <w:rPr>
                <w:noProof/>
                <w:webHidden/>
              </w:rPr>
              <w:fldChar w:fldCharType="begin"/>
            </w:r>
            <w:r>
              <w:rPr>
                <w:noProof/>
                <w:webHidden/>
              </w:rPr>
              <w:instrText xml:space="preserve"> PAGEREF _Toc522184962 \h </w:instrText>
            </w:r>
            <w:r>
              <w:rPr>
                <w:noProof/>
                <w:webHidden/>
              </w:rPr>
            </w:r>
            <w:r>
              <w:rPr>
                <w:noProof/>
                <w:webHidden/>
              </w:rPr>
              <w:fldChar w:fldCharType="separate"/>
            </w:r>
            <w:r>
              <w:rPr>
                <w:noProof/>
                <w:webHidden/>
              </w:rPr>
              <w:t>10</w:t>
            </w:r>
            <w:r>
              <w:rPr>
                <w:noProof/>
                <w:webHidden/>
              </w:rPr>
              <w:fldChar w:fldCharType="end"/>
            </w:r>
          </w:hyperlink>
        </w:p>
        <w:p w14:paraId="0769F9E6" w14:textId="472471FC" w:rsidR="00FE49C4" w:rsidRDefault="00FE49C4">
          <w:pPr>
            <w:pStyle w:val="TOC2"/>
            <w:tabs>
              <w:tab w:val="right" w:leader="dot" w:pos="9350"/>
            </w:tabs>
            <w:rPr>
              <w:rFonts w:eastAsiaTheme="minorEastAsia"/>
              <w:noProof/>
              <w:sz w:val="22"/>
              <w:szCs w:val="22"/>
            </w:rPr>
          </w:pPr>
          <w:hyperlink w:anchor="_Toc522184963" w:history="1">
            <w:r w:rsidRPr="006B7D0C">
              <w:rPr>
                <w:rStyle w:val="Hyperlink"/>
                <w:noProof/>
              </w:rPr>
              <w:t xml:space="preserve">If PowerVM is built in, what about SWMA? </w:t>
            </w:r>
            <w:r>
              <w:rPr>
                <w:noProof/>
                <w:webHidden/>
              </w:rPr>
              <w:tab/>
            </w:r>
            <w:r>
              <w:rPr>
                <w:noProof/>
                <w:webHidden/>
              </w:rPr>
              <w:fldChar w:fldCharType="begin"/>
            </w:r>
            <w:r>
              <w:rPr>
                <w:noProof/>
                <w:webHidden/>
              </w:rPr>
              <w:instrText xml:space="preserve"> PAGEREF _Toc522184963 \h </w:instrText>
            </w:r>
            <w:r>
              <w:rPr>
                <w:noProof/>
                <w:webHidden/>
              </w:rPr>
            </w:r>
            <w:r>
              <w:rPr>
                <w:noProof/>
                <w:webHidden/>
              </w:rPr>
              <w:fldChar w:fldCharType="separate"/>
            </w:r>
            <w:r>
              <w:rPr>
                <w:noProof/>
                <w:webHidden/>
              </w:rPr>
              <w:t>10</w:t>
            </w:r>
            <w:r>
              <w:rPr>
                <w:noProof/>
                <w:webHidden/>
              </w:rPr>
              <w:fldChar w:fldCharType="end"/>
            </w:r>
          </w:hyperlink>
        </w:p>
        <w:p w14:paraId="07A4ABCC" w14:textId="06177A9C" w:rsidR="00FE49C4" w:rsidRDefault="00FE49C4">
          <w:pPr>
            <w:pStyle w:val="TOC2"/>
            <w:tabs>
              <w:tab w:val="right" w:leader="dot" w:pos="9350"/>
            </w:tabs>
            <w:rPr>
              <w:rFonts w:eastAsiaTheme="minorEastAsia"/>
              <w:noProof/>
              <w:sz w:val="22"/>
              <w:szCs w:val="22"/>
            </w:rPr>
          </w:pPr>
          <w:hyperlink w:anchor="_Toc522184964" w:history="1">
            <w:r w:rsidRPr="006B7D0C">
              <w:rPr>
                <w:rStyle w:val="Hyperlink"/>
                <w:noProof/>
              </w:rPr>
              <w:t>Will there be a new version of PowerVM?</w:t>
            </w:r>
            <w:r>
              <w:rPr>
                <w:noProof/>
                <w:webHidden/>
              </w:rPr>
              <w:tab/>
            </w:r>
            <w:r>
              <w:rPr>
                <w:noProof/>
                <w:webHidden/>
              </w:rPr>
              <w:fldChar w:fldCharType="begin"/>
            </w:r>
            <w:r>
              <w:rPr>
                <w:noProof/>
                <w:webHidden/>
              </w:rPr>
              <w:instrText xml:space="preserve"> PAGEREF _Toc522184964 \h </w:instrText>
            </w:r>
            <w:r>
              <w:rPr>
                <w:noProof/>
                <w:webHidden/>
              </w:rPr>
            </w:r>
            <w:r>
              <w:rPr>
                <w:noProof/>
                <w:webHidden/>
              </w:rPr>
              <w:fldChar w:fldCharType="separate"/>
            </w:r>
            <w:r>
              <w:rPr>
                <w:noProof/>
                <w:webHidden/>
              </w:rPr>
              <w:t>11</w:t>
            </w:r>
            <w:r>
              <w:rPr>
                <w:noProof/>
                <w:webHidden/>
              </w:rPr>
              <w:fldChar w:fldCharType="end"/>
            </w:r>
          </w:hyperlink>
        </w:p>
        <w:p w14:paraId="535F7046" w14:textId="2068BD4B" w:rsidR="00FE49C4" w:rsidRDefault="00FE49C4">
          <w:pPr>
            <w:pStyle w:val="TOC2"/>
            <w:tabs>
              <w:tab w:val="right" w:leader="dot" w:pos="9350"/>
            </w:tabs>
            <w:rPr>
              <w:rFonts w:eastAsiaTheme="minorEastAsia"/>
              <w:noProof/>
              <w:sz w:val="22"/>
              <w:szCs w:val="22"/>
            </w:rPr>
          </w:pPr>
          <w:hyperlink w:anchor="_Toc522184965" w:history="1">
            <w:r w:rsidRPr="006B7D0C">
              <w:rPr>
                <w:rStyle w:val="Hyperlink"/>
                <w:noProof/>
              </w:rPr>
              <w:t>Can PowerVC be removed from eConfig if not desired like for a small IBM i user?</w:t>
            </w:r>
            <w:r>
              <w:rPr>
                <w:noProof/>
                <w:webHidden/>
              </w:rPr>
              <w:tab/>
            </w:r>
            <w:r>
              <w:rPr>
                <w:noProof/>
                <w:webHidden/>
              </w:rPr>
              <w:fldChar w:fldCharType="begin"/>
            </w:r>
            <w:r>
              <w:rPr>
                <w:noProof/>
                <w:webHidden/>
              </w:rPr>
              <w:instrText xml:space="preserve"> PAGEREF _Toc522184965 \h </w:instrText>
            </w:r>
            <w:r>
              <w:rPr>
                <w:noProof/>
                <w:webHidden/>
              </w:rPr>
            </w:r>
            <w:r>
              <w:rPr>
                <w:noProof/>
                <w:webHidden/>
              </w:rPr>
              <w:fldChar w:fldCharType="separate"/>
            </w:r>
            <w:r>
              <w:rPr>
                <w:noProof/>
                <w:webHidden/>
              </w:rPr>
              <w:t>11</w:t>
            </w:r>
            <w:r>
              <w:rPr>
                <w:noProof/>
                <w:webHidden/>
              </w:rPr>
              <w:fldChar w:fldCharType="end"/>
            </w:r>
          </w:hyperlink>
        </w:p>
        <w:p w14:paraId="0F630BFE" w14:textId="5D02A062" w:rsidR="00FE49C4" w:rsidRDefault="00FE49C4">
          <w:pPr>
            <w:pStyle w:val="TOC2"/>
            <w:tabs>
              <w:tab w:val="right" w:leader="dot" w:pos="9350"/>
            </w:tabs>
            <w:rPr>
              <w:rFonts w:eastAsiaTheme="minorEastAsia"/>
              <w:noProof/>
              <w:sz w:val="22"/>
              <w:szCs w:val="22"/>
            </w:rPr>
          </w:pPr>
          <w:hyperlink w:anchor="_Toc522184966" w:history="1">
            <w:r w:rsidRPr="006B7D0C">
              <w:rPr>
                <w:rStyle w:val="Hyperlink"/>
                <w:noProof/>
              </w:rPr>
              <w:t>Can LPM be used to migrate workloads from older Power servers to the new POWER9 models?</w:t>
            </w:r>
            <w:r>
              <w:rPr>
                <w:noProof/>
                <w:webHidden/>
              </w:rPr>
              <w:tab/>
            </w:r>
            <w:r>
              <w:rPr>
                <w:noProof/>
                <w:webHidden/>
              </w:rPr>
              <w:fldChar w:fldCharType="begin"/>
            </w:r>
            <w:r>
              <w:rPr>
                <w:noProof/>
                <w:webHidden/>
              </w:rPr>
              <w:instrText xml:space="preserve"> PAGEREF _Toc522184966 \h </w:instrText>
            </w:r>
            <w:r>
              <w:rPr>
                <w:noProof/>
                <w:webHidden/>
              </w:rPr>
            </w:r>
            <w:r>
              <w:rPr>
                <w:noProof/>
                <w:webHidden/>
              </w:rPr>
              <w:fldChar w:fldCharType="separate"/>
            </w:r>
            <w:r>
              <w:rPr>
                <w:noProof/>
                <w:webHidden/>
              </w:rPr>
              <w:t>11</w:t>
            </w:r>
            <w:r>
              <w:rPr>
                <w:noProof/>
                <w:webHidden/>
              </w:rPr>
              <w:fldChar w:fldCharType="end"/>
            </w:r>
          </w:hyperlink>
        </w:p>
        <w:p w14:paraId="65CFCB97" w14:textId="38C238DA" w:rsidR="00FE49C4" w:rsidRDefault="00FE49C4">
          <w:pPr>
            <w:pStyle w:val="TOC2"/>
            <w:tabs>
              <w:tab w:val="right" w:leader="dot" w:pos="9350"/>
            </w:tabs>
            <w:rPr>
              <w:rFonts w:eastAsiaTheme="minorEastAsia"/>
              <w:noProof/>
              <w:sz w:val="22"/>
              <w:szCs w:val="22"/>
            </w:rPr>
          </w:pPr>
          <w:hyperlink w:anchor="_Toc522184967" w:history="1">
            <w:r w:rsidRPr="006B7D0C">
              <w:rPr>
                <w:rStyle w:val="Hyperlink"/>
                <w:noProof/>
              </w:rPr>
              <w:t>What HMC version can be used to manage the POWER9 Scale-Out servers?</w:t>
            </w:r>
            <w:r>
              <w:rPr>
                <w:noProof/>
                <w:webHidden/>
              </w:rPr>
              <w:tab/>
            </w:r>
            <w:r>
              <w:rPr>
                <w:noProof/>
                <w:webHidden/>
              </w:rPr>
              <w:fldChar w:fldCharType="begin"/>
            </w:r>
            <w:r>
              <w:rPr>
                <w:noProof/>
                <w:webHidden/>
              </w:rPr>
              <w:instrText xml:space="preserve"> PAGEREF _Toc522184967 \h </w:instrText>
            </w:r>
            <w:r>
              <w:rPr>
                <w:noProof/>
                <w:webHidden/>
              </w:rPr>
            </w:r>
            <w:r>
              <w:rPr>
                <w:noProof/>
                <w:webHidden/>
              </w:rPr>
              <w:fldChar w:fldCharType="separate"/>
            </w:r>
            <w:r>
              <w:rPr>
                <w:noProof/>
                <w:webHidden/>
              </w:rPr>
              <w:t>11</w:t>
            </w:r>
            <w:r>
              <w:rPr>
                <w:noProof/>
                <w:webHidden/>
              </w:rPr>
              <w:fldChar w:fldCharType="end"/>
            </w:r>
          </w:hyperlink>
        </w:p>
        <w:p w14:paraId="6FC24229" w14:textId="05465D1B" w:rsidR="00FE49C4" w:rsidRDefault="00FE49C4">
          <w:pPr>
            <w:pStyle w:val="TOC2"/>
            <w:tabs>
              <w:tab w:val="right" w:leader="dot" w:pos="9350"/>
            </w:tabs>
            <w:rPr>
              <w:rFonts w:eastAsiaTheme="minorEastAsia"/>
              <w:noProof/>
              <w:sz w:val="22"/>
              <w:szCs w:val="22"/>
            </w:rPr>
          </w:pPr>
          <w:hyperlink w:anchor="_Toc522184968" w:history="1">
            <w:r w:rsidRPr="006B7D0C">
              <w:rPr>
                <w:rStyle w:val="Hyperlink"/>
                <w:noProof/>
              </w:rPr>
              <w:t>What is the minimum HMC firmware levels?</w:t>
            </w:r>
            <w:r>
              <w:rPr>
                <w:noProof/>
                <w:webHidden/>
              </w:rPr>
              <w:tab/>
            </w:r>
            <w:r>
              <w:rPr>
                <w:noProof/>
                <w:webHidden/>
              </w:rPr>
              <w:fldChar w:fldCharType="begin"/>
            </w:r>
            <w:r>
              <w:rPr>
                <w:noProof/>
                <w:webHidden/>
              </w:rPr>
              <w:instrText xml:space="preserve"> PAGEREF _Toc522184968 \h </w:instrText>
            </w:r>
            <w:r>
              <w:rPr>
                <w:noProof/>
                <w:webHidden/>
              </w:rPr>
            </w:r>
            <w:r>
              <w:rPr>
                <w:noProof/>
                <w:webHidden/>
              </w:rPr>
              <w:fldChar w:fldCharType="separate"/>
            </w:r>
            <w:r>
              <w:rPr>
                <w:noProof/>
                <w:webHidden/>
              </w:rPr>
              <w:t>11</w:t>
            </w:r>
            <w:r>
              <w:rPr>
                <w:noProof/>
                <w:webHidden/>
              </w:rPr>
              <w:fldChar w:fldCharType="end"/>
            </w:r>
          </w:hyperlink>
        </w:p>
        <w:p w14:paraId="0A7104BA" w14:textId="214E4A7E" w:rsidR="00FE49C4" w:rsidRDefault="00FE49C4">
          <w:pPr>
            <w:pStyle w:val="TOC2"/>
            <w:tabs>
              <w:tab w:val="right" w:leader="dot" w:pos="9350"/>
            </w:tabs>
            <w:rPr>
              <w:rFonts w:eastAsiaTheme="minorEastAsia"/>
              <w:noProof/>
              <w:sz w:val="22"/>
              <w:szCs w:val="22"/>
            </w:rPr>
          </w:pPr>
          <w:hyperlink w:anchor="_Toc522184969" w:history="1">
            <w:r w:rsidRPr="006B7D0C">
              <w:rPr>
                <w:rStyle w:val="Hyperlink"/>
                <w:noProof/>
              </w:rPr>
              <w:t>Will PowerVP be supported on POWER9?</w:t>
            </w:r>
            <w:r>
              <w:rPr>
                <w:noProof/>
                <w:webHidden/>
              </w:rPr>
              <w:tab/>
            </w:r>
            <w:r>
              <w:rPr>
                <w:noProof/>
                <w:webHidden/>
              </w:rPr>
              <w:fldChar w:fldCharType="begin"/>
            </w:r>
            <w:r>
              <w:rPr>
                <w:noProof/>
                <w:webHidden/>
              </w:rPr>
              <w:instrText xml:space="preserve"> PAGEREF _Toc522184969 \h </w:instrText>
            </w:r>
            <w:r>
              <w:rPr>
                <w:noProof/>
                <w:webHidden/>
              </w:rPr>
            </w:r>
            <w:r>
              <w:rPr>
                <w:noProof/>
                <w:webHidden/>
              </w:rPr>
              <w:fldChar w:fldCharType="separate"/>
            </w:r>
            <w:r>
              <w:rPr>
                <w:noProof/>
                <w:webHidden/>
              </w:rPr>
              <w:t>11</w:t>
            </w:r>
            <w:r>
              <w:rPr>
                <w:noProof/>
                <w:webHidden/>
              </w:rPr>
              <w:fldChar w:fldCharType="end"/>
            </w:r>
          </w:hyperlink>
        </w:p>
        <w:p w14:paraId="2CCF015A" w14:textId="69EFA385" w:rsidR="00FE49C4" w:rsidRDefault="00FE49C4">
          <w:pPr>
            <w:pStyle w:val="TOC2"/>
            <w:tabs>
              <w:tab w:val="right" w:leader="dot" w:pos="9350"/>
            </w:tabs>
            <w:rPr>
              <w:rFonts w:eastAsiaTheme="minorEastAsia"/>
              <w:noProof/>
              <w:sz w:val="22"/>
              <w:szCs w:val="22"/>
            </w:rPr>
          </w:pPr>
          <w:hyperlink w:anchor="_Toc522184970" w:history="1">
            <w:r w:rsidRPr="006B7D0C">
              <w:rPr>
                <w:rStyle w:val="Hyperlink"/>
                <w:noProof/>
              </w:rPr>
              <w:t xml:space="preserve">Can the Linux only cores be used to run VIOS? </w:t>
            </w:r>
            <w:r>
              <w:rPr>
                <w:noProof/>
                <w:webHidden/>
              </w:rPr>
              <w:tab/>
            </w:r>
            <w:r>
              <w:rPr>
                <w:noProof/>
                <w:webHidden/>
              </w:rPr>
              <w:fldChar w:fldCharType="begin"/>
            </w:r>
            <w:r>
              <w:rPr>
                <w:noProof/>
                <w:webHidden/>
              </w:rPr>
              <w:instrText xml:space="preserve"> PAGEREF _Toc522184970 \h </w:instrText>
            </w:r>
            <w:r>
              <w:rPr>
                <w:noProof/>
                <w:webHidden/>
              </w:rPr>
            </w:r>
            <w:r>
              <w:rPr>
                <w:noProof/>
                <w:webHidden/>
              </w:rPr>
              <w:fldChar w:fldCharType="separate"/>
            </w:r>
            <w:r>
              <w:rPr>
                <w:noProof/>
                <w:webHidden/>
              </w:rPr>
              <w:t>11</w:t>
            </w:r>
            <w:r>
              <w:rPr>
                <w:noProof/>
                <w:webHidden/>
              </w:rPr>
              <w:fldChar w:fldCharType="end"/>
            </w:r>
          </w:hyperlink>
        </w:p>
        <w:p w14:paraId="1C73B2DD" w14:textId="33835620" w:rsidR="00FE49C4" w:rsidRDefault="00FE49C4">
          <w:pPr>
            <w:pStyle w:val="TOC2"/>
            <w:tabs>
              <w:tab w:val="right" w:leader="dot" w:pos="9350"/>
            </w:tabs>
            <w:rPr>
              <w:rFonts w:eastAsiaTheme="minorEastAsia"/>
              <w:noProof/>
              <w:sz w:val="22"/>
              <w:szCs w:val="22"/>
            </w:rPr>
          </w:pPr>
          <w:hyperlink w:anchor="_Toc522184971" w:history="1">
            <w:r w:rsidRPr="006B7D0C">
              <w:rPr>
                <w:rStyle w:val="Hyperlink"/>
                <w:noProof/>
              </w:rPr>
              <w:t>What is the replacement for smaller configurations with no HMC which relied on Integrated Virtualization Manager (IVM)?</w:t>
            </w:r>
            <w:r>
              <w:rPr>
                <w:noProof/>
                <w:webHidden/>
              </w:rPr>
              <w:tab/>
            </w:r>
            <w:r>
              <w:rPr>
                <w:noProof/>
                <w:webHidden/>
              </w:rPr>
              <w:fldChar w:fldCharType="begin"/>
            </w:r>
            <w:r>
              <w:rPr>
                <w:noProof/>
                <w:webHidden/>
              </w:rPr>
              <w:instrText xml:space="preserve"> PAGEREF _Toc522184971 \h </w:instrText>
            </w:r>
            <w:r>
              <w:rPr>
                <w:noProof/>
                <w:webHidden/>
              </w:rPr>
            </w:r>
            <w:r>
              <w:rPr>
                <w:noProof/>
                <w:webHidden/>
              </w:rPr>
              <w:fldChar w:fldCharType="separate"/>
            </w:r>
            <w:r>
              <w:rPr>
                <w:noProof/>
                <w:webHidden/>
              </w:rPr>
              <w:t>11</w:t>
            </w:r>
            <w:r>
              <w:rPr>
                <w:noProof/>
                <w:webHidden/>
              </w:rPr>
              <w:fldChar w:fldCharType="end"/>
            </w:r>
          </w:hyperlink>
        </w:p>
        <w:p w14:paraId="1DA1819C" w14:textId="7008402A" w:rsidR="00FE49C4" w:rsidRDefault="00FE49C4">
          <w:pPr>
            <w:pStyle w:val="TOC2"/>
            <w:tabs>
              <w:tab w:val="right" w:leader="dot" w:pos="9350"/>
            </w:tabs>
            <w:rPr>
              <w:rFonts w:eastAsiaTheme="minorEastAsia"/>
              <w:noProof/>
              <w:sz w:val="22"/>
              <w:szCs w:val="22"/>
            </w:rPr>
          </w:pPr>
          <w:hyperlink w:anchor="_Toc522184972" w:history="1">
            <w:r w:rsidRPr="006B7D0C">
              <w:rPr>
                <w:rStyle w:val="Hyperlink"/>
                <w:noProof/>
              </w:rPr>
              <w:t>Can Cloud Management Console (CMC) replace HMC?</w:t>
            </w:r>
            <w:r>
              <w:rPr>
                <w:noProof/>
                <w:webHidden/>
              </w:rPr>
              <w:tab/>
            </w:r>
            <w:r>
              <w:rPr>
                <w:noProof/>
                <w:webHidden/>
              </w:rPr>
              <w:fldChar w:fldCharType="begin"/>
            </w:r>
            <w:r>
              <w:rPr>
                <w:noProof/>
                <w:webHidden/>
              </w:rPr>
              <w:instrText xml:space="preserve"> PAGEREF _Toc522184972 \h </w:instrText>
            </w:r>
            <w:r>
              <w:rPr>
                <w:noProof/>
                <w:webHidden/>
              </w:rPr>
            </w:r>
            <w:r>
              <w:rPr>
                <w:noProof/>
                <w:webHidden/>
              </w:rPr>
              <w:fldChar w:fldCharType="separate"/>
            </w:r>
            <w:r>
              <w:rPr>
                <w:noProof/>
                <w:webHidden/>
              </w:rPr>
              <w:t>12</w:t>
            </w:r>
            <w:r>
              <w:rPr>
                <w:noProof/>
                <w:webHidden/>
              </w:rPr>
              <w:fldChar w:fldCharType="end"/>
            </w:r>
          </w:hyperlink>
        </w:p>
        <w:p w14:paraId="57F5EF6C" w14:textId="2838E8D6" w:rsidR="00FE49C4" w:rsidRDefault="00FE49C4">
          <w:pPr>
            <w:pStyle w:val="TOC2"/>
            <w:tabs>
              <w:tab w:val="right" w:leader="dot" w:pos="9350"/>
            </w:tabs>
            <w:rPr>
              <w:rFonts w:eastAsiaTheme="minorEastAsia"/>
              <w:noProof/>
              <w:sz w:val="22"/>
              <w:szCs w:val="22"/>
            </w:rPr>
          </w:pPr>
          <w:hyperlink w:anchor="_Toc522184973" w:history="1">
            <w:r w:rsidRPr="006B7D0C">
              <w:rPr>
                <w:rStyle w:val="Hyperlink"/>
                <w:noProof/>
              </w:rPr>
              <w:t>Is the Cloud Management Console (CMC) what we used to call HMC Apps as a Service?</w:t>
            </w:r>
            <w:r>
              <w:rPr>
                <w:noProof/>
                <w:webHidden/>
              </w:rPr>
              <w:tab/>
            </w:r>
            <w:r>
              <w:rPr>
                <w:noProof/>
                <w:webHidden/>
              </w:rPr>
              <w:fldChar w:fldCharType="begin"/>
            </w:r>
            <w:r>
              <w:rPr>
                <w:noProof/>
                <w:webHidden/>
              </w:rPr>
              <w:instrText xml:space="preserve"> PAGEREF _Toc522184973 \h </w:instrText>
            </w:r>
            <w:r>
              <w:rPr>
                <w:noProof/>
                <w:webHidden/>
              </w:rPr>
            </w:r>
            <w:r>
              <w:rPr>
                <w:noProof/>
                <w:webHidden/>
              </w:rPr>
              <w:fldChar w:fldCharType="separate"/>
            </w:r>
            <w:r>
              <w:rPr>
                <w:noProof/>
                <w:webHidden/>
              </w:rPr>
              <w:t>12</w:t>
            </w:r>
            <w:r>
              <w:rPr>
                <w:noProof/>
                <w:webHidden/>
              </w:rPr>
              <w:fldChar w:fldCharType="end"/>
            </w:r>
          </w:hyperlink>
        </w:p>
        <w:p w14:paraId="10EEF374" w14:textId="4E16C78A" w:rsidR="00FE49C4" w:rsidRDefault="00FE49C4">
          <w:pPr>
            <w:pStyle w:val="TOC2"/>
            <w:tabs>
              <w:tab w:val="right" w:leader="dot" w:pos="9350"/>
            </w:tabs>
            <w:rPr>
              <w:rFonts w:eastAsiaTheme="minorEastAsia"/>
              <w:noProof/>
              <w:sz w:val="22"/>
              <w:szCs w:val="22"/>
            </w:rPr>
          </w:pPr>
          <w:hyperlink w:anchor="_Toc522184974" w:history="1">
            <w:r w:rsidRPr="006B7D0C">
              <w:rPr>
                <w:rStyle w:val="Hyperlink"/>
                <w:noProof/>
              </w:rPr>
              <w:t>Can the CMC manage both Power8 and Power9 or exclusive to P9?  What about P7?</w:t>
            </w:r>
            <w:r>
              <w:rPr>
                <w:noProof/>
                <w:webHidden/>
              </w:rPr>
              <w:tab/>
            </w:r>
            <w:r>
              <w:rPr>
                <w:noProof/>
                <w:webHidden/>
              </w:rPr>
              <w:fldChar w:fldCharType="begin"/>
            </w:r>
            <w:r>
              <w:rPr>
                <w:noProof/>
                <w:webHidden/>
              </w:rPr>
              <w:instrText xml:space="preserve"> PAGEREF _Toc522184974 \h </w:instrText>
            </w:r>
            <w:r>
              <w:rPr>
                <w:noProof/>
                <w:webHidden/>
              </w:rPr>
            </w:r>
            <w:r>
              <w:rPr>
                <w:noProof/>
                <w:webHidden/>
              </w:rPr>
              <w:fldChar w:fldCharType="separate"/>
            </w:r>
            <w:r>
              <w:rPr>
                <w:noProof/>
                <w:webHidden/>
              </w:rPr>
              <w:t>12</w:t>
            </w:r>
            <w:r>
              <w:rPr>
                <w:noProof/>
                <w:webHidden/>
              </w:rPr>
              <w:fldChar w:fldCharType="end"/>
            </w:r>
          </w:hyperlink>
        </w:p>
        <w:p w14:paraId="39FE6E3A" w14:textId="152C0CBE" w:rsidR="00FE49C4" w:rsidRDefault="00FE49C4">
          <w:pPr>
            <w:pStyle w:val="TOC2"/>
            <w:tabs>
              <w:tab w:val="right" w:leader="dot" w:pos="9350"/>
            </w:tabs>
            <w:rPr>
              <w:rFonts w:eastAsiaTheme="minorEastAsia"/>
              <w:noProof/>
              <w:sz w:val="22"/>
              <w:szCs w:val="22"/>
            </w:rPr>
          </w:pPr>
          <w:hyperlink w:anchor="_Toc522184975" w:history="1">
            <w:r w:rsidRPr="006B7D0C">
              <w:rPr>
                <w:rStyle w:val="Hyperlink"/>
                <w:noProof/>
              </w:rPr>
              <w:t>Any plans to run CMC in a datacenter in Europe?</w:t>
            </w:r>
            <w:r>
              <w:rPr>
                <w:noProof/>
                <w:webHidden/>
              </w:rPr>
              <w:tab/>
            </w:r>
            <w:r>
              <w:rPr>
                <w:noProof/>
                <w:webHidden/>
              </w:rPr>
              <w:fldChar w:fldCharType="begin"/>
            </w:r>
            <w:r>
              <w:rPr>
                <w:noProof/>
                <w:webHidden/>
              </w:rPr>
              <w:instrText xml:space="preserve"> PAGEREF _Toc522184975 \h </w:instrText>
            </w:r>
            <w:r>
              <w:rPr>
                <w:noProof/>
                <w:webHidden/>
              </w:rPr>
            </w:r>
            <w:r>
              <w:rPr>
                <w:noProof/>
                <w:webHidden/>
              </w:rPr>
              <w:fldChar w:fldCharType="separate"/>
            </w:r>
            <w:r>
              <w:rPr>
                <w:noProof/>
                <w:webHidden/>
              </w:rPr>
              <w:t>12</w:t>
            </w:r>
            <w:r>
              <w:rPr>
                <w:noProof/>
                <w:webHidden/>
              </w:rPr>
              <w:fldChar w:fldCharType="end"/>
            </w:r>
          </w:hyperlink>
        </w:p>
        <w:p w14:paraId="466F9017" w14:textId="743EE899" w:rsidR="00D83E11" w:rsidRDefault="00D83E11" w:rsidP="00D83E11">
          <w:r>
            <w:rPr>
              <w:b/>
              <w:bCs/>
              <w:noProof/>
            </w:rPr>
            <w:fldChar w:fldCharType="end"/>
          </w:r>
        </w:p>
      </w:sdtContent>
    </w:sdt>
    <w:p w14:paraId="40F7A9D5" w14:textId="77777777" w:rsidR="00D83E11" w:rsidRDefault="00D83E11" w:rsidP="00D83E11">
      <w:pPr>
        <w:rPr>
          <w:rFonts w:ascii="Arial" w:hAnsi="Arial" w:cs="Arial"/>
          <w:b/>
          <w:iCs/>
          <w:color w:val="000000"/>
          <w:sz w:val="32"/>
          <w:szCs w:val="32"/>
        </w:rPr>
      </w:pPr>
      <w:r>
        <w:rPr>
          <w:rFonts w:ascii="Arial" w:hAnsi="Arial" w:cs="Arial"/>
          <w:b/>
          <w:iCs/>
          <w:color w:val="000000"/>
          <w:sz w:val="32"/>
          <w:szCs w:val="32"/>
        </w:rPr>
        <w:br w:type="page"/>
      </w:r>
    </w:p>
    <w:p w14:paraId="783B244C" w14:textId="77777777" w:rsidR="00D83E11" w:rsidRDefault="00D83E11" w:rsidP="00D83E11">
      <w:pPr>
        <w:widowControl w:val="0"/>
        <w:autoSpaceDE w:val="0"/>
        <w:autoSpaceDN w:val="0"/>
        <w:adjustRightInd w:val="0"/>
        <w:rPr>
          <w:rFonts w:ascii="Arial" w:hAnsi="Arial" w:cs="Arial"/>
          <w:b/>
          <w:iCs/>
          <w:color w:val="000000"/>
          <w:sz w:val="32"/>
          <w:szCs w:val="32"/>
        </w:rPr>
      </w:pPr>
    </w:p>
    <w:p w14:paraId="0FEC623C" w14:textId="77777777" w:rsidR="00D83E11" w:rsidRDefault="00D83E11" w:rsidP="00D83E11">
      <w:pPr>
        <w:widowControl w:val="0"/>
        <w:autoSpaceDE w:val="0"/>
        <w:autoSpaceDN w:val="0"/>
        <w:adjustRightInd w:val="0"/>
        <w:rPr>
          <w:rFonts w:ascii="Arial" w:hAnsi="Arial" w:cs="Arial"/>
          <w:b/>
          <w:iCs/>
          <w:color w:val="000000"/>
          <w:sz w:val="32"/>
          <w:szCs w:val="32"/>
        </w:rPr>
      </w:pPr>
    </w:p>
    <w:p w14:paraId="7A815D8D" w14:textId="7FCB4846" w:rsidR="00D83E11" w:rsidRPr="00E3478D" w:rsidRDefault="00172432" w:rsidP="00D83E11">
      <w:pPr>
        <w:pStyle w:val="Heading1"/>
      </w:pPr>
      <w:bookmarkStart w:id="1" w:name="_Toc522184923"/>
      <w:r>
        <w:t>General</w:t>
      </w:r>
      <w:bookmarkEnd w:id="1"/>
      <w:r>
        <w:t xml:space="preserve"> </w:t>
      </w:r>
    </w:p>
    <w:p w14:paraId="4FEEEE8C" w14:textId="77777777" w:rsidR="00D83E11" w:rsidRDefault="00D83E11" w:rsidP="00D83E11">
      <w:pPr>
        <w:widowControl w:val="0"/>
        <w:autoSpaceDE w:val="0"/>
        <w:autoSpaceDN w:val="0"/>
        <w:adjustRightInd w:val="0"/>
        <w:rPr>
          <w:rFonts w:ascii="Arial" w:hAnsi="Arial" w:cs="Arial"/>
          <w:b/>
          <w:i/>
          <w:color w:val="000000"/>
          <w:sz w:val="22"/>
          <w:szCs w:val="22"/>
        </w:rPr>
      </w:pPr>
    </w:p>
    <w:p w14:paraId="50B18F9D" w14:textId="0AB8B9BF" w:rsidR="00E05580" w:rsidRDefault="00E05580" w:rsidP="006F6160">
      <w:pPr>
        <w:pStyle w:val="Heading2"/>
      </w:pPr>
      <w:bookmarkStart w:id="2" w:name="_Toc522184924"/>
      <w:r>
        <w:t>When will this document be updated?</w:t>
      </w:r>
      <w:bookmarkEnd w:id="2"/>
      <w:r>
        <w:t xml:space="preserve"> </w:t>
      </w:r>
    </w:p>
    <w:p w14:paraId="6BBA951F" w14:textId="1292F8C7" w:rsidR="00E05580" w:rsidRDefault="00E05580" w:rsidP="00E05580">
      <w:r>
        <w:t>This document will be used to capture relevant data regarding the E950 and E980 servers. It will be updated frequently as information become available. Please check</w:t>
      </w:r>
      <w:r w:rsidR="00D55105">
        <w:t xml:space="preserve"> back</w:t>
      </w:r>
      <w:r>
        <w:t xml:space="preserve"> often as this will an on-going process. Your patience is appreciated. </w:t>
      </w:r>
    </w:p>
    <w:p w14:paraId="1C691521" w14:textId="77777777" w:rsidR="00E05580" w:rsidRPr="007F21BA" w:rsidRDefault="00E05580" w:rsidP="00446BF2"/>
    <w:p w14:paraId="1C42424F" w14:textId="593B3D75" w:rsidR="00D83E11" w:rsidRPr="006F6160" w:rsidRDefault="00D83E11" w:rsidP="006F6160">
      <w:pPr>
        <w:pStyle w:val="Heading2"/>
      </w:pPr>
      <w:bookmarkStart w:id="3" w:name="_Toc522184925"/>
      <w:r w:rsidRPr="006F6160">
        <w:t xml:space="preserve">What </w:t>
      </w:r>
      <w:r w:rsidR="009E7EA2" w:rsidRPr="006F6160">
        <w:t>is being announced</w:t>
      </w:r>
      <w:r w:rsidRPr="006F6160">
        <w:t>?</w:t>
      </w:r>
      <w:bookmarkEnd w:id="3"/>
    </w:p>
    <w:p w14:paraId="4E592EDB" w14:textId="19FAC85D" w:rsidR="009E7EA2" w:rsidRDefault="009E7EA2" w:rsidP="009E7EA2">
      <w:r>
        <w:t xml:space="preserve">On </w:t>
      </w:r>
      <w:r w:rsidR="00213A9C">
        <w:rPr>
          <w:noProof/>
        </w:rPr>
        <w:t>August 17</w:t>
      </w:r>
      <w:r>
        <w:t xml:space="preserve">, the following </w:t>
      </w:r>
      <w:r w:rsidR="00C57A65">
        <w:t>POWER9</w:t>
      </w:r>
      <w:r>
        <w:t xml:space="preserve"> </w:t>
      </w:r>
      <w:r w:rsidR="00213A9C">
        <w:t xml:space="preserve">Enterprise </w:t>
      </w:r>
      <w:r>
        <w:t>Server</w:t>
      </w:r>
      <w:r w:rsidR="00213A9C">
        <w:t>s</w:t>
      </w:r>
      <w:r>
        <w:t xml:space="preserve"> will announce: </w:t>
      </w:r>
    </w:p>
    <w:p w14:paraId="089D5E16" w14:textId="44B51D33" w:rsidR="009E7EA2" w:rsidRDefault="009E7EA2" w:rsidP="009E7EA2"/>
    <w:tbl>
      <w:tblPr>
        <w:tblStyle w:val="TableGrid"/>
        <w:tblW w:w="0" w:type="auto"/>
        <w:tblLook w:val="04A0" w:firstRow="1" w:lastRow="0" w:firstColumn="1" w:lastColumn="0" w:noHBand="0" w:noVBand="1"/>
      </w:tblPr>
      <w:tblGrid>
        <w:gridCol w:w="1436"/>
        <w:gridCol w:w="1659"/>
        <w:gridCol w:w="3267"/>
        <w:gridCol w:w="2988"/>
      </w:tblGrid>
      <w:tr w:rsidR="00E146EA" w14:paraId="5523910E" w14:textId="1995E430" w:rsidTr="00E146EA">
        <w:tc>
          <w:tcPr>
            <w:tcW w:w="1436" w:type="dxa"/>
          </w:tcPr>
          <w:p w14:paraId="4F8C90B2" w14:textId="04D61BB9" w:rsidR="00E146EA" w:rsidRPr="00E146EA" w:rsidRDefault="00E146EA" w:rsidP="009E7EA2">
            <w:pPr>
              <w:rPr>
                <w:b/>
              </w:rPr>
            </w:pPr>
            <w:r w:rsidRPr="00E146EA">
              <w:rPr>
                <w:b/>
              </w:rPr>
              <w:t>Server</w:t>
            </w:r>
          </w:p>
        </w:tc>
        <w:tc>
          <w:tcPr>
            <w:tcW w:w="1659" w:type="dxa"/>
          </w:tcPr>
          <w:p w14:paraId="5E97E02B" w14:textId="76E33254" w:rsidR="00E146EA" w:rsidRPr="00E146EA" w:rsidRDefault="00E146EA" w:rsidP="009E7EA2">
            <w:pPr>
              <w:rPr>
                <w:b/>
              </w:rPr>
            </w:pPr>
            <w:r w:rsidRPr="00E146EA">
              <w:rPr>
                <w:b/>
              </w:rPr>
              <w:t>MTM</w:t>
            </w:r>
          </w:p>
        </w:tc>
        <w:tc>
          <w:tcPr>
            <w:tcW w:w="3267" w:type="dxa"/>
          </w:tcPr>
          <w:p w14:paraId="037FB3DB" w14:textId="5F5C3C5C" w:rsidR="00E146EA" w:rsidRPr="00E146EA" w:rsidRDefault="00E146EA" w:rsidP="009E7EA2">
            <w:pPr>
              <w:rPr>
                <w:b/>
              </w:rPr>
            </w:pPr>
            <w:r w:rsidRPr="00E146EA">
              <w:rPr>
                <w:b/>
              </w:rPr>
              <w:t>Description</w:t>
            </w:r>
          </w:p>
        </w:tc>
        <w:tc>
          <w:tcPr>
            <w:tcW w:w="2988" w:type="dxa"/>
          </w:tcPr>
          <w:p w14:paraId="265FBF49" w14:textId="3CFBCE2A" w:rsidR="00E146EA" w:rsidRPr="00E146EA" w:rsidRDefault="00E146EA" w:rsidP="009E7EA2">
            <w:pPr>
              <w:rPr>
                <w:b/>
              </w:rPr>
            </w:pPr>
            <w:r w:rsidRPr="00E146EA">
              <w:rPr>
                <w:b/>
              </w:rPr>
              <w:t>Workloads</w:t>
            </w:r>
          </w:p>
        </w:tc>
      </w:tr>
      <w:tr w:rsidR="00E146EA" w14:paraId="09699ED9" w14:textId="423A0FB0" w:rsidTr="00E146EA">
        <w:tc>
          <w:tcPr>
            <w:tcW w:w="1436" w:type="dxa"/>
          </w:tcPr>
          <w:p w14:paraId="50809E47" w14:textId="0E8E27C8" w:rsidR="00E146EA" w:rsidRDefault="00D55105" w:rsidP="009E7EA2">
            <w:r>
              <w:t>E950</w:t>
            </w:r>
          </w:p>
        </w:tc>
        <w:tc>
          <w:tcPr>
            <w:tcW w:w="1659" w:type="dxa"/>
          </w:tcPr>
          <w:p w14:paraId="7144DB9D" w14:textId="4A895E1C" w:rsidR="00E146EA" w:rsidRPr="009E7EA2" w:rsidRDefault="00E146EA" w:rsidP="009E7EA2">
            <w:pPr>
              <w:rPr>
                <w:b/>
              </w:rPr>
            </w:pPr>
            <w:r>
              <w:t>90</w:t>
            </w:r>
            <w:r w:rsidR="00213A9C">
              <w:t>40</w:t>
            </w:r>
            <w:r>
              <w:t>-</w:t>
            </w:r>
            <w:r w:rsidR="00213A9C">
              <w:t>MR9</w:t>
            </w:r>
          </w:p>
        </w:tc>
        <w:tc>
          <w:tcPr>
            <w:tcW w:w="3267" w:type="dxa"/>
          </w:tcPr>
          <w:p w14:paraId="79A9FD5C" w14:textId="7E98E058" w:rsidR="00E146EA" w:rsidRDefault="00D55105" w:rsidP="009E7EA2">
            <w:r>
              <w:t>Midrange 4</w:t>
            </w:r>
            <w:r w:rsidR="00E146EA">
              <w:t>-Socket 4U server</w:t>
            </w:r>
          </w:p>
        </w:tc>
        <w:tc>
          <w:tcPr>
            <w:tcW w:w="2988" w:type="dxa"/>
          </w:tcPr>
          <w:p w14:paraId="4878A74E" w14:textId="49E3951E" w:rsidR="00E146EA" w:rsidRDefault="00E146EA" w:rsidP="009E7EA2">
            <w:r>
              <w:t>AIX, Linux</w:t>
            </w:r>
          </w:p>
        </w:tc>
      </w:tr>
      <w:tr w:rsidR="00E146EA" w14:paraId="27EBBA30" w14:textId="57B74968" w:rsidTr="00E146EA">
        <w:tc>
          <w:tcPr>
            <w:tcW w:w="1436" w:type="dxa"/>
          </w:tcPr>
          <w:p w14:paraId="33FF9804" w14:textId="3ADC7132" w:rsidR="00E146EA" w:rsidRDefault="00D55105" w:rsidP="00E146EA">
            <w:r>
              <w:t>E980</w:t>
            </w:r>
          </w:p>
        </w:tc>
        <w:tc>
          <w:tcPr>
            <w:tcW w:w="1659" w:type="dxa"/>
          </w:tcPr>
          <w:p w14:paraId="6F77993B" w14:textId="00A42CCB" w:rsidR="00E146EA" w:rsidRPr="00E146EA" w:rsidRDefault="00E146EA" w:rsidP="00E146EA">
            <w:pPr>
              <w:rPr>
                <w:b/>
              </w:rPr>
            </w:pPr>
            <w:r>
              <w:t>90</w:t>
            </w:r>
            <w:r w:rsidR="00213A9C">
              <w:t>80</w:t>
            </w:r>
            <w:r>
              <w:t>-</w:t>
            </w:r>
            <w:r w:rsidR="00213A9C">
              <w:t>M9S</w:t>
            </w:r>
          </w:p>
        </w:tc>
        <w:tc>
          <w:tcPr>
            <w:tcW w:w="3267" w:type="dxa"/>
          </w:tcPr>
          <w:p w14:paraId="5A3E6D16" w14:textId="35EF6813" w:rsidR="00E146EA" w:rsidRDefault="00D55105" w:rsidP="00E146EA">
            <w:r>
              <w:t>High-end modular</w:t>
            </w:r>
          </w:p>
        </w:tc>
        <w:tc>
          <w:tcPr>
            <w:tcW w:w="2988" w:type="dxa"/>
          </w:tcPr>
          <w:p w14:paraId="2D87EE1A" w14:textId="753BF9E3" w:rsidR="00E146EA" w:rsidRDefault="00E146EA" w:rsidP="00E146EA">
            <w:r>
              <w:t>AIX, IBM i, Linux</w:t>
            </w:r>
          </w:p>
        </w:tc>
      </w:tr>
    </w:tbl>
    <w:p w14:paraId="64E830D0" w14:textId="2E0DCB89" w:rsidR="009E7EA2" w:rsidRDefault="009E7EA2" w:rsidP="009E7EA2"/>
    <w:p w14:paraId="62460748" w14:textId="780891BC" w:rsidR="00F6081E" w:rsidRDefault="00F6081E" w:rsidP="00D85DC7">
      <w:pPr>
        <w:pStyle w:val="Heading2"/>
      </w:pPr>
      <w:bookmarkStart w:id="4" w:name="_Toc522184926"/>
      <w:r>
        <w:t>What is the product rollout</w:t>
      </w:r>
      <w:r w:rsidR="00D466E4">
        <w:t xml:space="preserve"> schedule</w:t>
      </w:r>
      <w:r>
        <w:t xml:space="preserve"> (Announce, </w:t>
      </w:r>
      <w:r w:rsidR="00AB5772">
        <w:t>GA…</w:t>
      </w:r>
      <w:r>
        <w:t>)?</w:t>
      </w:r>
      <w:bookmarkEnd w:id="4"/>
    </w:p>
    <w:p w14:paraId="2DE22477" w14:textId="1A3AC9F8" w:rsidR="00F6081E" w:rsidRDefault="00C57A65" w:rsidP="00F6081E">
      <w:r>
        <w:t>POWER9</w:t>
      </w:r>
      <w:r w:rsidR="00F6081E">
        <w:t xml:space="preserve"> </w:t>
      </w:r>
      <w:r w:rsidR="00D55105">
        <w:t>E950 and E980</w:t>
      </w:r>
      <w:r w:rsidR="00F6081E">
        <w:t xml:space="preserve"> Server</w:t>
      </w:r>
      <w:r w:rsidR="00D85DC7">
        <w:t>s</w:t>
      </w:r>
      <w:r w:rsidR="00F6081E">
        <w:t xml:space="preserve"> will rollout as follows:</w:t>
      </w:r>
      <w:r w:rsidR="004F75E9">
        <w:t xml:space="preserve"> </w:t>
      </w:r>
    </w:p>
    <w:p w14:paraId="0C99EEAB" w14:textId="77777777" w:rsidR="00286E26" w:rsidRDefault="00286E26" w:rsidP="00F6081E"/>
    <w:tbl>
      <w:tblPr>
        <w:tblStyle w:val="TableGrid"/>
        <w:tblW w:w="9360" w:type="dxa"/>
        <w:tblInd w:w="-5" w:type="dxa"/>
        <w:tblLook w:val="04A0" w:firstRow="1" w:lastRow="0" w:firstColumn="1" w:lastColumn="0" w:noHBand="0" w:noVBand="1"/>
      </w:tblPr>
      <w:tblGrid>
        <w:gridCol w:w="1525"/>
        <w:gridCol w:w="7835"/>
      </w:tblGrid>
      <w:tr w:rsidR="00286E26" w:rsidRPr="00EF7699" w14:paraId="324E2322" w14:textId="77777777" w:rsidTr="00446BF2">
        <w:tc>
          <w:tcPr>
            <w:tcW w:w="1525" w:type="dxa"/>
          </w:tcPr>
          <w:p w14:paraId="4E95236C" w14:textId="77777777" w:rsidR="00286E26" w:rsidRPr="00EF7699" w:rsidRDefault="00286E26" w:rsidP="00062EF6">
            <w:pPr>
              <w:rPr>
                <w:b/>
              </w:rPr>
            </w:pPr>
            <w:r w:rsidRPr="00EF7699">
              <w:rPr>
                <w:b/>
              </w:rPr>
              <w:t>Date</w:t>
            </w:r>
          </w:p>
        </w:tc>
        <w:tc>
          <w:tcPr>
            <w:tcW w:w="7835" w:type="dxa"/>
          </w:tcPr>
          <w:p w14:paraId="4A7CD6ED" w14:textId="77777777" w:rsidR="00286E26" w:rsidRPr="00EF7699" w:rsidRDefault="00286E26" w:rsidP="00062EF6">
            <w:pPr>
              <w:rPr>
                <w:b/>
              </w:rPr>
            </w:pPr>
            <w:r w:rsidRPr="00EF7699">
              <w:rPr>
                <w:b/>
              </w:rPr>
              <w:t>Event</w:t>
            </w:r>
          </w:p>
        </w:tc>
      </w:tr>
      <w:tr w:rsidR="00286E26" w14:paraId="5AF55AD4" w14:textId="77777777" w:rsidTr="00446BF2">
        <w:tc>
          <w:tcPr>
            <w:tcW w:w="1525" w:type="dxa"/>
          </w:tcPr>
          <w:p w14:paraId="7AA68B71" w14:textId="00ACC723" w:rsidR="00286E26" w:rsidRDefault="00286E26" w:rsidP="00062EF6">
            <w:r>
              <w:t>8/7/2018</w:t>
            </w:r>
          </w:p>
        </w:tc>
        <w:tc>
          <w:tcPr>
            <w:tcW w:w="7835" w:type="dxa"/>
          </w:tcPr>
          <w:p w14:paraId="624061D0" w14:textId="77777777" w:rsidR="00286E26" w:rsidRDefault="00286E26" w:rsidP="00062EF6">
            <w:r>
              <w:t xml:space="preserve">E950 and E980 Product announce. </w:t>
            </w:r>
            <w:r w:rsidRPr="00784ADE">
              <w:rPr>
                <w:noProof/>
              </w:rPr>
              <w:t>eConfig</w:t>
            </w:r>
            <w:r>
              <w:t xml:space="preserve"> goes live. Pricing available. Orders can be </w:t>
            </w:r>
            <w:r w:rsidRPr="00D0427B">
              <w:t>placed.</w:t>
            </w:r>
          </w:p>
        </w:tc>
      </w:tr>
      <w:tr w:rsidR="00286E26" w14:paraId="7AEB21B6" w14:textId="77777777" w:rsidTr="00446BF2">
        <w:tc>
          <w:tcPr>
            <w:tcW w:w="1525" w:type="dxa"/>
          </w:tcPr>
          <w:p w14:paraId="11AA50EF" w14:textId="77777777" w:rsidR="00286E26" w:rsidRDefault="00286E26" w:rsidP="00062EF6">
            <w:r w:rsidRPr="00D0427B">
              <w:t>8/7/2018</w:t>
            </w:r>
          </w:p>
        </w:tc>
        <w:tc>
          <w:tcPr>
            <w:tcW w:w="7835" w:type="dxa"/>
          </w:tcPr>
          <w:p w14:paraId="4DEF931A" w14:textId="77777777" w:rsidR="00286E26" w:rsidRDefault="00286E26" w:rsidP="00062EF6">
            <w:r w:rsidRPr="00D0427B">
              <w:t>E980 MES Upgrades</w:t>
            </w:r>
            <w:r>
              <w:t xml:space="preserve"> (Same SN) orders can be placed</w:t>
            </w:r>
            <w:r w:rsidRPr="00D0427B">
              <w:t>.</w:t>
            </w:r>
          </w:p>
        </w:tc>
      </w:tr>
      <w:tr w:rsidR="00286E26" w14:paraId="23ACC688" w14:textId="77777777" w:rsidTr="00446BF2">
        <w:tc>
          <w:tcPr>
            <w:tcW w:w="1525" w:type="dxa"/>
          </w:tcPr>
          <w:p w14:paraId="29793815" w14:textId="2A99ACA8" w:rsidR="00286E26" w:rsidRDefault="00286E26" w:rsidP="00062EF6">
            <w:r w:rsidRPr="00D0427B">
              <w:t>8/17/2018</w:t>
            </w:r>
          </w:p>
        </w:tc>
        <w:tc>
          <w:tcPr>
            <w:tcW w:w="7835" w:type="dxa"/>
          </w:tcPr>
          <w:p w14:paraId="2A6945F0" w14:textId="64816E0A" w:rsidR="00286E26" w:rsidRDefault="00286E26" w:rsidP="00062EF6">
            <w:r w:rsidRPr="00D0427B">
              <w:t>E950 General Availability</w:t>
            </w:r>
            <w:r>
              <w:t xml:space="preserve"> (GA). Customer shipments begin.</w:t>
            </w:r>
          </w:p>
        </w:tc>
      </w:tr>
      <w:tr w:rsidR="00286E26" w14:paraId="7E812351" w14:textId="77777777" w:rsidTr="00446BF2">
        <w:tc>
          <w:tcPr>
            <w:tcW w:w="1525" w:type="dxa"/>
          </w:tcPr>
          <w:p w14:paraId="364907AE" w14:textId="77777777" w:rsidR="00286E26" w:rsidRDefault="00286E26" w:rsidP="00062EF6">
            <w:r>
              <w:t>9/21/2018</w:t>
            </w:r>
          </w:p>
        </w:tc>
        <w:tc>
          <w:tcPr>
            <w:tcW w:w="7835" w:type="dxa"/>
          </w:tcPr>
          <w:p w14:paraId="2AB86180" w14:textId="77777777" w:rsidR="00286E26" w:rsidRDefault="00286E26" w:rsidP="00062EF6">
            <w:r>
              <w:t>E980 with 1-2 nodes General Availability (GA).</w:t>
            </w:r>
          </w:p>
        </w:tc>
      </w:tr>
      <w:tr w:rsidR="00286E26" w14:paraId="2E3E523F" w14:textId="77777777" w:rsidTr="00446BF2">
        <w:tc>
          <w:tcPr>
            <w:tcW w:w="1525" w:type="dxa"/>
          </w:tcPr>
          <w:p w14:paraId="3B34E6FE" w14:textId="77777777" w:rsidR="00286E26" w:rsidRDefault="00286E26" w:rsidP="00062EF6">
            <w:r>
              <w:t>11/16/2018</w:t>
            </w:r>
          </w:p>
        </w:tc>
        <w:tc>
          <w:tcPr>
            <w:tcW w:w="7835" w:type="dxa"/>
          </w:tcPr>
          <w:p w14:paraId="778E6ED1" w14:textId="77777777" w:rsidR="00286E26" w:rsidRDefault="00286E26" w:rsidP="00062EF6">
            <w:r>
              <w:t>E980 with 1-4 nodes General Availability (GA).</w:t>
            </w:r>
          </w:p>
        </w:tc>
      </w:tr>
      <w:tr w:rsidR="00286E26" w14:paraId="7EBC8B65" w14:textId="77777777" w:rsidTr="00446BF2">
        <w:tc>
          <w:tcPr>
            <w:tcW w:w="1525" w:type="dxa"/>
          </w:tcPr>
          <w:p w14:paraId="27E5FA5A" w14:textId="77777777" w:rsidR="00286E26" w:rsidRDefault="00286E26" w:rsidP="00062EF6">
            <w:r>
              <w:t>11/16/2018</w:t>
            </w:r>
          </w:p>
        </w:tc>
        <w:tc>
          <w:tcPr>
            <w:tcW w:w="7835" w:type="dxa"/>
          </w:tcPr>
          <w:p w14:paraId="3CC222C4" w14:textId="77777777" w:rsidR="00286E26" w:rsidRDefault="00286E26" w:rsidP="00062EF6">
            <w:r w:rsidRPr="00D0427B">
              <w:t>E980 MES Upgrades</w:t>
            </w:r>
            <w:r>
              <w:t xml:space="preserve"> (Same SN) GA with 1-4 nodes</w:t>
            </w:r>
            <w:r w:rsidRPr="00D0427B">
              <w:t>.</w:t>
            </w:r>
          </w:p>
        </w:tc>
      </w:tr>
    </w:tbl>
    <w:p w14:paraId="2D18DEC7" w14:textId="2E273BA8" w:rsidR="00286E26" w:rsidRDefault="00286E26" w:rsidP="00F6081E"/>
    <w:p w14:paraId="22BFEE89" w14:textId="5954BC5A" w:rsidR="00D33548" w:rsidRDefault="00554A68" w:rsidP="00D23C9D">
      <w:pPr>
        <w:pStyle w:val="Heading2"/>
      </w:pPr>
      <w:bookmarkStart w:id="5" w:name="_Toc522184927"/>
      <w:r>
        <w:t>When can</w:t>
      </w:r>
      <w:r w:rsidR="00D23C9D" w:rsidRPr="00D23C9D">
        <w:t xml:space="preserve"> we start configuring systems</w:t>
      </w:r>
      <w:r>
        <w:t>?</w:t>
      </w:r>
      <w:bookmarkEnd w:id="5"/>
      <w:r w:rsidR="00D23C9D" w:rsidRPr="00D23C9D">
        <w:t xml:space="preserve"> </w:t>
      </w:r>
    </w:p>
    <w:p w14:paraId="04551361" w14:textId="78C37BE7" w:rsidR="00D23C9D" w:rsidRDefault="00D23C9D" w:rsidP="00554A68">
      <w:r w:rsidRPr="00D23C9D">
        <w:softHyphen/>
      </w:r>
      <w:r w:rsidR="00554A68" w:rsidRPr="00784ADE">
        <w:rPr>
          <w:noProof/>
        </w:rPr>
        <w:t>eConfig</w:t>
      </w:r>
      <w:r w:rsidR="00554A68">
        <w:t xml:space="preserve"> will be ready for configurations and order placement on </w:t>
      </w:r>
      <w:r w:rsidR="00CE0ABB">
        <w:t>day of announce August 7</w:t>
      </w:r>
      <w:r w:rsidR="00554A68">
        <w:t>.</w:t>
      </w:r>
    </w:p>
    <w:p w14:paraId="64883577" w14:textId="05EB8B9C" w:rsidR="00D23C9D" w:rsidRDefault="00D23C9D" w:rsidP="00D23C9D"/>
    <w:p w14:paraId="58AA6483" w14:textId="143D32A7" w:rsidR="00197E6F" w:rsidRDefault="00197E6F" w:rsidP="00197E6F">
      <w:pPr>
        <w:pStyle w:val="Heading2"/>
      </w:pPr>
      <w:bookmarkStart w:id="6" w:name="_Toc522184928"/>
      <w:r>
        <w:t>When will rPerf and CPW be published</w:t>
      </w:r>
      <w:r w:rsidR="00AB5772" w:rsidRPr="00AB5772">
        <w:t xml:space="preserve"> </w:t>
      </w:r>
      <w:r w:rsidR="00AB5772">
        <w:t>for these servers</w:t>
      </w:r>
      <w:r>
        <w:t>?</w:t>
      </w:r>
      <w:bookmarkEnd w:id="6"/>
    </w:p>
    <w:p w14:paraId="38B2D605" w14:textId="15BFD8EF" w:rsidR="00197E6F" w:rsidRDefault="00197E6F" w:rsidP="00446BF2">
      <w:r>
        <w:t>At announce - 8/7.</w:t>
      </w:r>
      <w:r w:rsidR="00CA7E2F">
        <w:t xml:space="preserve"> Here is the link to the </w:t>
      </w:r>
      <w:hyperlink r:id="rId8" w:history="1">
        <w:r w:rsidR="00CA7E2F" w:rsidRPr="00CA7E2F">
          <w:rPr>
            <w:rStyle w:val="Hyperlink"/>
          </w:rPr>
          <w:t>performance report</w:t>
        </w:r>
      </w:hyperlink>
      <w:r w:rsidR="00CA7E2F">
        <w:t xml:space="preserve">. </w:t>
      </w:r>
    </w:p>
    <w:p w14:paraId="6A707E05" w14:textId="77777777" w:rsidR="00197E6F" w:rsidRDefault="00197E6F" w:rsidP="00C306BD">
      <w:pPr>
        <w:pStyle w:val="Heading2"/>
      </w:pPr>
    </w:p>
    <w:p w14:paraId="6394E6A4" w14:textId="78E33976" w:rsidR="00C306BD" w:rsidRDefault="00C306BD" w:rsidP="00C306BD">
      <w:pPr>
        <w:pStyle w:val="Heading2"/>
      </w:pPr>
      <w:bookmarkStart w:id="7" w:name="_Toc522184929"/>
      <w:r>
        <w:t xml:space="preserve">When </w:t>
      </w:r>
      <w:r w:rsidR="00197E6F">
        <w:t xml:space="preserve">will the </w:t>
      </w:r>
      <w:r>
        <w:t>System Pla</w:t>
      </w:r>
      <w:r w:rsidR="007364FF">
        <w:t xml:space="preserve">nning Tool </w:t>
      </w:r>
      <w:r>
        <w:t>available?</w:t>
      </w:r>
      <w:bookmarkEnd w:id="7"/>
    </w:p>
    <w:p w14:paraId="52B9A75D" w14:textId="4F732EEF" w:rsidR="007364FF" w:rsidRDefault="00175114" w:rsidP="00E05580">
      <w:pPr>
        <w:tabs>
          <w:tab w:val="num" w:pos="1440"/>
        </w:tabs>
      </w:pPr>
      <w:r>
        <w:t xml:space="preserve">The SPT is now available.  For the E950 and E980 use version </w:t>
      </w:r>
      <w:hyperlink r:id="rId9" w:history="1">
        <w:r w:rsidRPr="00175114">
          <w:rPr>
            <w:rStyle w:val="Hyperlink"/>
          </w:rPr>
          <w:t>SPT 6.18.220.0</w:t>
        </w:r>
      </w:hyperlink>
    </w:p>
    <w:p w14:paraId="492D18A9" w14:textId="77777777" w:rsidR="00175114" w:rsidRDefault="00175114" w:rsidP="00E05580">
      <w:pPr>
        <w:tabs>
          <w:tab w:val="num" w:pos="1440"/>
        </w:tabs>
      </w:pPr>
    </w:p>
    <w:p w14:paraId="0CC8704A" w14:textId="21053B25" w:rsidR="00976B4E" w:rsidRDefault="00976B4E" w:rsidP="00976B4E">
      <w:pPr>
        <w:pStyle w:val="Heading2"/>
      </w:pPr>
      <w:bookmarkStart w:id="8" w:name="_Toc522184930"/>
      <w:r>
        <w:t>When is Knowledge Center available?</w:t>
      </w:r>
      <w:bookmarkEnd w:id="8"/>
    </w:p>
    <w:p w14:paraId="6555BB6D" w14:textId="7FC2FCC1" w:rsidR="00371824" w:rsidRDefault="0038468F" w:rsidP="00976B4E">
      <w:r>
        <w:t xml:space="preserve">On </w:t>
      </w:r>
      <w:r w:rsidR="00371824">
        <w:t>announce</w:t>
      </w:r>
      <w:r>
        <w:t xml:space="preserve"> </w:t>
      </w:r>
      <w:r w:rsidR="00371824">
        <w:t>8/7</w:t>
      </w:r>
      <w:r>
        <w:t>/2018</w:t>
      </w:r>
      <w:r w:rsidR="00181A5B">
        <w:t xml:space="preserve">. Here is the link to the </w:t>
      </w:r>
      <w:hyperlink r:id="rId10" w:history="1">
        <w:r w:rsidR="00181A5B" w:rsidRPr="00181A5B">
          <w:rPr>
            <w:rStyle w:val="Hyperlink"/>
          </w:rPr>
          <w:t>Knowledge Center POWER9 landing page</w:t>
        </w:r>
      </w:hyperlink>
      <w:r w:rsidR="00181A5B">
        <w:t>.</w:t>
      </w:r>
    </w:p>
    <w:p w14:paraId="615F24EE" w14:textId="77777777" w:rsidR="00371824" w:rsidRDefault="00371824" w:rsidP="00371824">
      <w:pPr>
        <w:pStyle w:val="Heading2"/>
      </w:pPr>
      <w:bookmarkStart w:id="9" w:name="_Toc522184931"/>
      <w:r>
        <w:lastRenderedPageBreak/>
        <w:t>Are there Redbooks for the E950 and E980?</w:t>
      </w:r>
      <w:bookmarkEnd w:id="9"/>
    </w:p>
    <w:p w14:paraId="1A189C20" w14:textId="677B853B" w:rsidR="00371824" w:rsidRPr="00C12562" w:rsidRDefault="00371824" w:rsidP="00371824">
      <w:r>
        <w:t xml:space="preserve">Yes, these </w:t>
      </w:r>
      <w:r w:rsidR="0038468F">
        <w:t xml:space="preserve">will be available on </w:t>
      </w:r>
      <w:r>
        <w:t>8/7/201</w:t>
      </w:r>
      <w:r w:rsidR="007604A2">
        <w:t>8</w:t>
      </w:r>
      <w:r w:rsidR="00062EF6">
        <w:t xml:space="preserve">. The links are </w:t>
      </w:r>
      <w:hyperlink r:id="rId11" w:history="1">
        <w:r w:rsidR="00062EF6" w:rsidRPr="00181A5B">
          <w:rPr>
            <w:rStyle w:val="Hyperlink"/>
          </w:rPr>
          <w:t>950</w:t>
        </w:r>
      </w:hyperlink>
      <w:r w:rsidR="00062EF6">
        <w:t xml:space="preserve"> and </w:t>
      </w:r>
      <w:hyperlink r:id="rId12" w:history="1">
        <w:r w:rsidR="00062EF6" w:rsidRPr="00181A5B">
          <w:rPr>
            <w:rStyle w:val="Hyperlink"/>
          </w:rPr>
          <w:t>980</w:t>
        </w:r>
      </w:hyperlink>
      <w:r w:rsidR="00062EF6">
        <w:t>.</w:t>
      </w:r>
    </w:p>
    <w:p w14:paraId="5DDC3A4C" w14:textId="77777777" w:rsidR="00C306BD" w:rsidRDefault="00C306BD" w:rsidP="00C306BD"/>
    <w:p w14:paraId="22E9FEE6" w14:textId="6C1C3626" w:rsidR="00926AD6" w:rsidRPr="0038468F" w:rsidRDefault="00926AD6" w:rsidP="00926AD6">
      <w:pPr>
        <w:pStyle w:val="Heading2"/>
      </w:pPr>
      <w:bookmarkStart w:id="10" w:name="_Toc522184932"/>
      <w:r w:rsidRPr="0038468F">
        <w:t xml:space="preserve">What is the </w:t>
      </w:r>
      <w:r w:rsidRPr="0038468F">
        <w:rPr>
          <w:noProof/>
        </w:rPr>
        <w:t>warrant</w:t>
      </w:r>
      <w:r w:rsidR="00784ADE" w:rsidRPr="0038468F">
        <w:rPr>
          <w:noProof/>
        </w:rPr>
        <w:t>y</w:t>
      </w:r>
      <w:r w:rsidRPr="0038468F">
        <w:t>?</w:t>
      </w:r>
      <w:bookmarkEnd w:id="10"/>
      <w:r w:rsidRPr="0038468F">
        <w:t xml:space="preserve"> </w:t>
      </w:r>
    </w:p>
    <w:p w14:paraId="09588EED" w14:textId="2D1CEA12" w:rsidR="00644D84" w:rsidRPr="0038468F" w:rsidRDefault="00F66F2A" w:rsidP="00D23C9D">
      <w:pPr>
        <w:rPr>
          <w:highlight w:val="yellow"/>
        </w:rPr>
      </w:pPr>
      <w:r>
        <w:t xml:space="preserve">For the E950, </w:t>
      </w:r>
      <w:r w:rsidR="00644D84">
        <w:t xml:space="preserve">the warranty period is </w:t>
      </w:r>
      <w:r w:rsidRPr="00F66F2A">
        <w:t xml:space="preserve">3 years </w:t>
      </w:r>
      <w:r w:rsidR="00644D84">
        <w:t xml:space="preserve">24x7 </w:t>
      </w:r>
      <w:r w:rsidRPr="00F66F2A">
        <w:t>(1 year of standard warranty + 2 additional years of extended support and warranty services upgrade)</w:t>
      </w:r>
      <w:r>
        <w:t xml:space="preserve"> </w:t>
      </w:r>
      <w:r w:rsidRPr="00F66F2A">
        <w:t>except in China and Japan.</w:t>
      </w:r>
      <w:r w:rsidR="0038468F">
        <w:t xml:space="preserve"> Please refer to the announcement letter for these geos. </w:t>
      </w:r>
    </w:p>
    <w:p w14:paraId="726076CE" w14:textId="0FF6C7B8" w:rsidR="00F66F2A" w:rsidRDefault="00F66F2A" w:rsidP="00D23C9D">
      <w:r w:rsidRPr="00F66F2A">
        <w:t xml:space="preserve"> </w:t>
      </w:r>
    </w:p>
    <w:p w14:paraId="60F367C8" w14:textId="1BE71A05" w:rsidR="00847EE0" w:rsidRDefault="00F66F2A" w:rsidP="00D23C9D">
      <w:pPr>
        <w:rPr>
          <w:highlight w:val="yellow"/>
        </w:rPr>
      </w:pPr>
      <w:r>
        <w:t xml:space="preserve">For the E980, the warranty period </w:t>
      </w:r>
      <w:r w:rsidRPr="00F66F2A">
        <w:t xml:space="preserve">is </w:t>
      </w:r>
      <w:r w:rsidR="008605DC">
        <w:t>1-year</w:t>
      </w:r>
      <w:r w:rsidR="00644D84">
        <w:t xml:space="preserve"> </w:t>
      </w:r>
      <w:r>
        <w:t xml:space="preserve">24x7 </w:t>
      </w:r>
      <w:r w:rsidRPr="00F66F2A">
        <w:t>except Turkey</w:t>
      </w:r>
      <w:r w:rsidR="0038468F">
        <w:t xml:space="preserve">, </w:t>
      </w:r>
      <w:r w:rsidRPr="00F66F2A">
        <w:t xml:space="preserve">AP </w:t>
      </w:r>
      <w:r w:rsidR="0038468F">
        <w:t>and</w:t>
      </w:r>
      <w:r w:rsidRPr="00F66F2A">
        <w:t xml:space="preserve"> China</w:t>
      </w:r>
      <w:r w:rsidR="0038468F">
        <w:t xml:space="preserve">. Please refer to the announcement letter for these geos. </w:t>
      </w:r>
    </w:p>
    <w:p w14:paraId="0B5EF619" w14:textId="77777777" w:rsidR="00C306BD" w:rsidRDefault="00C306BD" w:rsidP="00B54478"/>
    <w:p w14:paraId="25C2CB93" w14:textId="0158415A" w:rsidR="00B13EBB" w:rsidRDefault="00B13EBB" w:rsidP="00202A92">
      <w:pPr>
        <w:pStyle w:val="Heading2"/>
      </w:pPr>
      <w:bookmarkStart w:id="11" w:name="_Toc522184933"/>
      <w:r>
        <w:t xml:space="preserve">What </w:t>
      </w:r>
      <w:r w:rsidR="00BA68D6" w:rsidRPr="00555172">
        <w:rPr>
          <w:noProof/>
        </w:rPr>
        <w:t>IO adapters can</w:t>
      </w:r>
      <w:r w:rsidR="00BA68D6">
        <w:rPr>
          <w:noProof/>
        </w:rPr>
        <w:t xml:space="preserve"> be migrated to th</w:t>
      </w:r>
      <w:r w:rsidR="00847EE0">
        <w:t>e E950 and E980</w:t>
      </w:r>
      <w:r>
        <w:t>?</w:t>
      </w:r>
      <w:bookmarkEnd w:id="11"/>
      <w:r>
        <w:t xml:space="preserve"> </w:t>
      </w:r>
    </w:p>
    <w:p w14:paraId="05467E83" w14:textId="6AAE7F03" w:rsidR="00E22E48" w:rsidRDefault="00B13EBB" w:rsidP="00D0427B">
      <w:r>
        <w:t>Charts</w:t>
      </w:r>
      <w:r w:rsidR="00D0427B">
        <w:t xml:space="preserve"> have been posted to Smart Seller</w:t>
      </w:r>
      <w:r>
        <w:t xml:space="preserve"> which summarize </w:t>
      </w:r>
      <w:r w:rsidR="00D0427B">
        <w:t xml:space="preserve">the IO migration story. </w:t>
      </w:r>
    </w:p>
    <w:p w14:paraId="44A1C96C" w14:textId="665B6067" w:rsidR="00D0427B" w:rsidRDefault="00D0427B" w:rsidP="00D0427B">
      <w:r>
        <w:t xml:space="preserve">To navigate </w:t>
      </w:r>
      <w:r w:rsidR="0038468F">
        <w:t>there, go to</w:t>
      </w:r>
      <w:r>
        <w:t xml:space="preserve">: Cognitive Systems &gt; Power E950/E980… &gt; More Assets &gt; Sell &gt; POWER9 Midrange and </w:t>
      </w:r>
      <w:r w:rsidR="00E22E48">
        <w:t>High-End</w:t>
      </w:r>
      <w:r>
        <w:t xml:space="preserve"> Server IO Migration 2018.07.18.pptx</w:t>
      </w:r>
    </w:p>
    <w:p w14:paraId="76FDE612" w14:textId="4EC8F426" w:rsidR="00202A92" w:rsidRDefault="00202A92" w:rsidP="00D23C9D"/>
    <w:p w14:paraId="0E4B4407" w14:textId="666951FF" w:rsidR="00202A92" w:rsidRDefault="00202A92" w:rsidP="00202A92">
      <w:pPr>
        <w:pStyle w:val="Heading2"/>
      </w:pPr>
      <w:bookmarkStart w:id="12" w:name="_Toc522184934"/>
      <w:r w:rsidRPr="00BA68D6">
        <w:rPr>
          <w:noProof/>
        </w:rPr>
        <w:t>Do</w:t>
      </w:r>
      <w:r w:rsidR="00847EE0">
        <w:rPr>
          <w:noProof/>
        </w:rPr>
        <w:t>es the E950 and E980</w:t>
      </w:r>
      <w:r>
        <w:t xml:space="preserve"> support PCIe Gen4?</w:t>
      </w:r>
      <w:bookmarkEnd w:id="12"/>
    </w:p>
    <w:p w14:paraId="48D1513E" w14:textId="676032DE" w:rsidR="00202A92" w:rsidRDefault="00202A92" w:rsidP="00D23C9D">
      <w:r>
        <w:t xml:space="preserve">Yes, the servers support PCIe Gen 4, these slots are </w:t>
      </w:r>
      <w:r w:rsidR="002E5C18">
        <w:t xml:space="preserve">also </w:t>
      </w:r>
      <w:r>
        <w:t xml:space="preserve">downward </w:t>
      </w:r>
      <w:r w:rsidR="002E5C18">
        <w:t>compatible</w:t>
      </w:r>
      <w:r>
        <w:t xml:space="preserve"> to PCIe Gen 3,</w:t>
      </w:r>
      <w:r w:rsidR="00AB5772">
        <w:t>2,</w:t>
      </w:r>
      <w:r w:rsidR="00AB5772" w:rsidRPr="00BA68D6">
        <w:rPr>
          <w:noProof/>
        </w:rPr>
        <w:t xml:space="preserve"> ...</w:t>
      </w:r>
      <w:r>
        <w:t xml:space="preserve"> </w:t>
      </w:r>
    </w:p>
    <w:p w14:paraId="017C2261" w14:textId="77777777" w:rsidR="00F92C6F" w:rsidRDefault="00F92C6F" w:rsidP="00015955">
      <w:pPr>
        <w:pStyle w:val="Heading2"/>
        <w:rPr>
          <w:rFonts w:asciiTheme="minorHAnsi" w:eastAsiaTheme="minorHAnsi" w:hAnsiTheme="minorHAnsi" w:cstheme="minorBidi"/>
          <w:color w:val="auto"/>
          <w:sz w:val="24"/>
          <w:szCs w:val="24"/>
        </w:rPr>
      </w:pPr>
    </w:p>
    <w:p w14:paraId="2A690C05" w14:textId="1FA7BFF7" w:rsidR="00FC3BEF" w:rsidRDefault="00FC3BEF" w:rsidP="00015955">
      <w:pPr>
        <w:pStyle w:val="Heading2"/>
      </w:pPr>
      <w:bookmarkStart w:id="13" w:name="_Toc522184935"/>
      <w:r>
        <w:t>What about Meltdown and Spectre Security Issues?</w:t>
      </w:r>
      <w:bookmarkEnd w:id="13"/>
      <w:r>
        <w:t xml:space="preserve"> </w:t>
      </w:r>
    </w:p>
    <w:p w14:paraId="3E619BDA" w14:textId="1A508E09" w:rsidR="00FC3BEF" w:rsidRDefault="00FC3BEF" w:rsidP="00D85DC7">
      <w:r>
        <w:t xml:space="preserve">Information is available at the </w:t>
      </w:r>
      <w:hyperlink r:id="rId13" w:history="1">
        <w:r w:rsidRPr="00015955">
          <w:rPr>
            <w:rStyle w:val="Hyperlink"/>
          </w:rPr>
          <w:t>IBM Product Security Incident Respons</w:t>
        </w:r>
        <w:r w:rsidR="00015955" w:rsidRPr="00015955">
          <w:rPr>
            <w:rStyle w:val="Hyperlink"/>
          </w:rPr>
          <w:t>e (PSIRT)</w:t>
        </w:r>
      </w:hyperlink>
      <w:r>
        <w:t xml:space="preserve"> site. </w:t>
      </w:r>
      <w:r w:rsidR="005343FA">
        <w:t xml:space="preserve"> Details can be found in the </w:t>
      </w:r>
      <w:hyperlink r:id="rId14" w:history="1">
        <w:r w:rsidR="005343FA" w:rsidRPr="005343FA">
          <w:rPr>
            <w:rStyle w:val="Hyperlink"/>
          </w:rPr>
          <w:t>February blog post</w:t>
        </w:r>
      </w:hyperlink>
      <w:r w:rsidR="005343FA">
        <w:t xml:space="preserve">. All systems in this announcement ship with the latest security patches </w:t>
      </w:r>
      <w:r w:rsidR="00583B64">
        <w:t>installed</w:t>
      </w:r>
      <w:r w:rsidR="00AF5A97">
        <w:t xml:space="preserve"> and enabled</w:t>
      </w:r>
      <w:r w:rsidR="00583B64">
        <w:t xml:space="preserve"> </w:t>
      </w:r>
      <w:r w:rsidR="00D252D0">
        <w:t xml:space="preserve">for these </w:t>
      </w:r>
      <w:r w:rsidR="005343FA">
        <w:t xml:space="preserve">issues. </w:t>
      </w:r>
    </w:p>
    <w:p w14:paraId="5A595F85" w14:textId="7B87D8E1" w:rsidR="00D23C9D" w:rsidRDefault="00D23C9D" w:rsidP="00D85DC7"/>
    <w:p w14:paraId="56D488C5" w14:textId="7F502646" w:rsidR="003841C1" w:rsidRDefault="003841C1" w:rsidP="00446BF2">
      <w:pPr>
        <w:pStyle w:val="Heading2"/>
      </w:pPr>
      <w:bookmarkStart w:id="14" w:name="_Toc522184936"/>
      <w:r>
        <w:t>Does Meltdown and Spectre have a software or hardware patch?</w:t>
      </w:r>
      <w:bookmarkEnd w:id="14"/>
    </w:p>
    <w:p w14:paraId="25982D3F" w14:textId="1F0F03FE" w:rsidR="003841C1" w:rsidRDefault="003841C1" w:rsidP="003841C1">
      <w:r>
        <w:t>For the Enterprise systems, we have a mix of both hardware and software patches.</w:t>
      </w:r>
    </w:p>
    <w:p w14:paraId="448348AC" w14:textId="77777777" w:rsidR="003841C1" w:rsidRDefault="003841C1" w:rsidP="00D85DC7"/>
    <w:p w14:paraId="135B5949" w14:textId="538035A8" w:rsidR="00F72BE6" w:rsidRDefault="00F72BE6" w:rsidP="00446BF2">
      <w:pPr>
        <w:pStyle w:val="Heading2"/>
      </w:pPr>
      <w:bookmarkStart w:id="15" w:name="_Toc522184937"/>
      <w:r>
        <w:t xml:space="preserve">Are these servers coming with Meltdown and Spectre patch enabled by </w:t>
      </w:r>
      <w:r w:rsidR="00AB5772">
        <w:t>default?</w:t>
      </w:r>
      <w:bookmarkEnd w:id="15"/>
    </w:p>
    <w:p w14:paraId="0F3729D8" w14:textId="33C1FDA1" w:rsidR="00F72BE6" w:rsidRDefault="00F72BE6" w:rsidP="00F72BE6">
      <w:r>
        <w:t xml:space="preserve">Yes, the Spectre and Meltdown patches are enabled by default for the Enterprise servers. </w:t>
      </w:r>
    </w:p>
    <w:p w14:paraId="49742F1F" w14:textId="77777777" w:rsidR="00F72BE6" w:rsidRDefault="00F72BE6" w:rsidP="00D85DC7"/>
    <w:p w14:paraId="0346BD79" w14:textId="2879C0B0" w:rsidR="00D23C9D" w:rsidRDefault="00702D7D" w:rsidP="00266110">
      <w:pPr>
        <w:pStyle w:val="Heading2"/>
      </w:pPr>
      <w:bookmarkStart w:id="16" w:name="_Toc522184938"/>
      <w:r>
        <w:t xml:space="preserve">What is Smart </w:t>
      </w:r>
      <w:r w:rsidR="00266110">
        <w:t>Seller</w:t>
      </w:r>
      <w:r w:rsidR="0039521F">
        <w:t xml:space="preserve"> and what is the URL</w:t>
      </w:r>
      <w:r w:rsidR="00266110">
        <w:t xml:space="preserve">? </w:t>
      </w:r>
      <w:r w:rsidR="00266110">
        <w:softHyphen/>
      </w:r>
      <w:bookmarkEnd w:id="16"/>
    </w:p>
    <w:p w14:paraId="4E495977" w14:textId="05302D18" w:rsidR="00D23C9D" w:rsidRDefault="00702D7D" w:rsidP="00D23C9D">
      <w:r>
        <w:t xml:space="preserve">Smart Seller is the new seller collateral repository which replaced FindIT. It’s located </w:t>
      </w:r>
      <w:r w:rsidRPr="00BA68D6">
        <w:rPr>
          <w:noProof/>
        </w:rPr>
        <w:t>at</w:t>
      </w:r>
      <w:r>
        <w:t xml:space="preserve"> </w:t>
      </w:r>
      <w:hyperlink r:id="rId15" w:history="1">
        <w:r w:rsidR="00D23C9D" w:rsidRPr="00702D7D">
          <w:rPr>
            <w:rStyle w:val="Hyperlink"/>
          </w:rPr>
          <w:t>https</w:t>
        </w:r>
        <w:r w:rsidRPr="00702D7D">
          <w:rPr>
            <w:rStyle w:val="Hyperlink"/>
          </w:rPr>
          <w:t>://smartseller.mybluemix.net/</w:t>
        </w:r>
      </w:hyperlink>
      <w:r>
        <w:softHyphen/>
      </w:r>
    </w:p>
    <w:p w14:paraId="4310EC5F" w14:textId="77777777" w:rsidR="00475C7E" w:rsidRDefault="00475C7E" w:rsidP="00475C7E"/>
    <w:p w14:paraId="20010708" w14:textId="0B4BE0AB" w:rsidR="00475C7E" w:rsidRDefault="00475C7E" w:rsidP="00446BF2">
      <w:pPr>
        <w:pStyle w:val="Heading2"/>
      </w:pPr>
      <w:bookmarkStart w:id="17" w:name="_Toc522184939"/>
      <w:r>
        <w:t>Is the encryption engine on the chip in Scale Out or just Enterprise servers.?  Do both E950 and E980 have encryption on the chip?</w:t>
      </w:r>
      <w:bookmarkEnd w:id="17"/>
    </w:p>
    <w:p w14:paraId="243EA173" w14:textId="39C0A894" w:rsidR="008F11FA" w:rsidRDefault="00475C7E" w:rsidP="00475C7E">
      <w:r>
        <w:t>The encryption acceleration engines in the POWER9 processor chip and is available on both the Scale Out and the Enterprise systems.</w:t>
      </w:r>
    </w:p>
    <w:p w14:paraId="0E2D935A" w14:textId="77777777" w:rsidR="00475C7E" w:rsidRDefault="00475C7E" w:rsidP="00D23C9D"/>
    <w:p w14:paraId="091F9871" w14:textId="77777777" w:rsidR="008F11FA" w:rsidRPr="00362F89" w:rsidRDefault="008F11FA" w:rsidP="008F11FA">
      <w:pPr>
        <w:rPr>
          <w:rFonts w:cstheme="minorHAnsi"/>
          <w:color w:val="000000"/>
        </w:rPr>
      </w:pPr>
    </w:p>
    <w:p w14:paraId="139C2574" w14:textId="033A5969" w:rsidR="00E65A1D" w:rsidRPr="00E65A1D" w:rsidRDefault="00E65A1D" w:rsidP="00446BF2">
      <w:pPr>
        <w:pStyle w:val="Heading2"/>
      </w:pPr>
      <w:bookmarkStart w:id="18" w:name="_Toc522184940"/>
      <w:r>
        <w:lastRenderedPageBreak/>
        <w:t>Can you move you</w:t>
      </w:r>
      <w:r w:rsidR="00E22E48">
        <w:t>r</w:t>
      </w:r>
      <w:r>
        <w:t xml:space="preserve"> </w:t>
      </w:r>
      <w:r w:rsidRPr="00E65A1D">
        <w:t xml:space="preserve">move mobile </w:t>
      </w:r>
      <w:r w:rsidR="001E54EF">
        <w:t>activations</w:t>
      </w:r>
      <w:r w:rsidRPr="00E65A1D">
        <w:t xml:space="preserve"> from POWER8 to POWER9?</w:t>
      </w:r>
      <w:bookmarkEnd w:id="18"/>
      <w:r w:rsidRPr="00E65A1D">
        <w:t xml:space="preserve"> </w:t>
      </w:r>
    </w:p>
    <w:p w14:paraId="04D46596" w14:textId="329E6FF8" w:rsidR="00E65A1D" w:rsidRDefault="00E65A1D" w:rsidP="00E65A1D">
      <w:pPr>
        <w:rPr>
          <w:rFonts w:cstheme="minorHAnsi"/>
          <w:color w:val="000000"/>
        </w:rPr>
      </w:pPr>
      <w:r w:rsidRPr="00E65A1D">
        <w:rPr>
          <w:rFonts w:cstheme="minorHAnsi"/>
          <w:color w:val="000000"/>
        </w:rPr>
        <w:t xml:space="preserve">Yes, there will be the same ability to move Mobile activations from POWER8 to POWER9 similarly to what we offer with </w:t>
      </w:r>
      <w:r>
        <w:rPr>
          <w:rFonts w:cstheme="minorHAnsi"/>
          <w:color w:val="000000"/>
        </w:rPr>
        <w:t xml:space="preserve">RPQ </w:t>
      </w:r>
      <w:r w:rsidRPr="00E65A1D">
        <w:rPr>
          <w:rFonts w:cstheme="minorHAnsi"/>
          <w:color w:val="000000"/>
        </w:rPr>
        <w:t xml:space="preserve">8A2231 between POWER7+ </w:t>
      </w:r>
      <w:r w:rsidR="001E54EF">
        <w:rPr>
          <w:rFonts w:cstheme="minorHAnsi"/>
          <w:color w:val="000000"/>
        </w:rPr>
        <w:t>and</w:t>
      </w:r>
      <w:r w:rsidRPr="00E65A1D">
        <w:rPr>
          <w:rFonts w:cstheme="minorHAnsi"/>
          <w:color w:val="000000"/>
        </w:rPr>
        <w:t xml:space="preserve"> POWER8.  </w:t>
      </w:r>
    </w:p>
    <w:p w14:paraId="5239DF2E" w14:textId="1133D7A8" w:rsidR="00475C7E" w:rsidRDefault="00475C7E" w:rsidP="00E65A1D">
      <w:pPr>
        <w:rPr>
          <w:rFonts w:cstheme="minorHAnsi"/>
          <w:color w:val="000000"/>
        </w:rPr>
      </w:pPr>
    </w:p>
    <w:p w14:paraId="2B71EEE1" w14:textId="2B9819E2" w:rsidR="00475C7E" w:rsidRDefault="00475C7E" w:rsidP="00446BF2">
      <w:pPr>
        <w:pStyle w:val="Heading2"/>
      </w:pPr>
      <w:bookmarkStart w:id="19" w:name="_Toc522184941"/>
      <w:r w:rsidRPr="00475C7E">
        <w:t xml:space="preserve">If a customer that leased his E880 and returns it to IBM and </w:t>
      </w:r>
      <w:r>
        <w:t>leases</w:t>
      </w:r>
      <w:r w:rsidRPr="00475C7E">
        <w:t xml:space="preserve"> a new E</w:t>
      </w:r>
      <w:r w:rsidR="00AB5772" w:rsidRPr="00475C7E">
        <w:t>980</w:t>
      </w:r>
      <w:r w:rsidR="00AB5772">
        <w:t>,</w:t>
      </w:r>
      <w:r w:rsidR="00AB5772" w:rsidRPr="00475C7E">
        <w:t xml:space="preserve"> can</w:t>
      </w:r>
      <w:r w:rsidRPr="00475C7E">
        <w:t xml:space="preserve"> he still use the RPQ to transfer his mobile activations from the E880 to the E980?</w:t>
      </w:r>
      <w:bookmarkEnd w:id="19"/>
    </w:p>
    <w:p w14:paraId="0CE509BF" w14:textId="2A51AE3B" w:rsidR="00475C7E" w:rsidRDefault="00475C7E" w:rsidP="00475C7E">
      <w:pPr>
        <w:rPr>
          <w:rFonts w:cstheme="minorHAnsi"/>
          <w:color w:val="000000"/>
        </w:rPr>
      </w:pPr>
      <w:r w:rsidRPr="00475C7E">
        <w:rPr>
          <w:rFonts w:cstheme="minorHAnsi"/>
          <w:color w:val="000000"/>
        </w:rPr>
        <w:t>A client cannot use the RPQs to transfer mobile activations to a system he does not own.  IGF could offer an attractive transition for this situation, however, if the new system is also going to be on lease, they could leverage the Mobile activation</w:t>
      </w:r>
      <w:r>
        <w:rPr>
          <w:rFonts w:cstheme="minorHAnsi"/>
          <w:color w:val="000000"/>
        </w:rPr>
        <w:t>s.</w:t>
      </w:r>
    </w:p>
    <w:p w14:paraId="24493E47" w14:textId="78F1895B" w:rsidR="00E65A1D" w:rsidRDefault="00E65A1D" w:rsidP="008F11FA">
      <w:pPr>
        <w:rPr>
          <w:rFonts w:cstheme="minorHAnsi"/>
          <w:color w:val="000000"/>
        </w:rPr>
      </w:pPr>
    </w:p>
    <w:p w14:paraId="3B3DBE66" w14:textId="03A69ED2" w:rsidR="00F72BE6" w:rsidRPr="00F72BE6" w:rsidRDefault="00F72BE6" w:rsidP="00446BF2">
      <w:pPr>
        <w:pStyle w:val="Heading2"/>
      </w:pPr>
      <w:bookmarkStart w:id="20" w:name="_Toc522184942"/>
      <w:r w:rsidRPr="00F72BE6">
        <w:t>Can we transfer or convert IFL's to these new processor features?</w:t>
      </w:r>
      <w:bookmarkEnd w:id="20"/>
    </w:p>
    <w:p w14:paraId="24AA9DB3" w14:textId="2B92C2AB" w:rsidR="00226A6D" w:rsidRDefault="00226A6D">
      <w:pPr>
        <w:rPr>
          <w:rFonts w:cstheme="minorHAnsi"/>
          <w:color w:val="000000"/>
        </w:rPr>
      </w:pPr>
      <w:r w:rsidRPr="00226A6D">
        <w:rPr>
          <w:rFonts w:cstheme="minorHAnsi"/>
          <w:color w:val="000000"/>
        </w:rPr>
        <w:t>On P</w:t>
      </w:r>
      <w:r>
        <w:rPr>
          <w:rFonts w:cstheme="minorHAnsi"/>
          <w:color w:val="000000"/>
        </w:rPr>
        <w:t xml:space="preserve">OWER8 IFL bundled </w:t>
      </w:r>
      <w:r w:rsidRPr="00226A6D">
        <w:rPr>
          <w:rFonts w:cstheme="minorHAnsi"/>
          <w:color w:val="000000"/>
        </w:rPr>
        <w:t>4 Linux only processor activations</w:t>
      </w:r>
      <w:r>
        <w:rPr>
          <w:rFonts w:cstheme="minorHAnsi"/>
          <w:color w:val="000000"/>
        </w:rPr>
        <w:t>,</w:t>
      </w:r>
      <w:r w:rsidRPr="00226A6D">
        <w:rPr>
          <w:rFonts w:cstheme="minorHAnsi"/>
          <w:color w:val="000000"/>
        </w:rPr>
        <w:t xml:space="preserve"> 32 GB memory activations and PowerVM entitlement</w:t>
      </w:r>
      <w:r>
        <w:rPr>
          <w:rFonts w:cstheme="minorHAnsi"/>
          <w:color w:val="000000"/>
        </w:rPr>
        <w:t xml:space="preserve">. On POWER9 </w:t>
      </w:r>
      <w:r w:rsidR="00157DCA">
        <w:rPr>
          <w:rFonts w:cstheme="minorHAnsi"/>
          <w:color w:val="000000"/>
        </w:rPr>
        <w:t xml:space="preserve">these components have been </w:t>
      </w:r>
      <w:r>
        <w:rPr>
          <w:rFonts w:cstheme="minorHAnsi"/>
          <w:color w:val="000000"/>
        </w:rPr>
        <w:t xml:space="preserve">revised to </w:t>
      </w:r>
      <w:r w:rsidR="00157DCA">
        <w:rPr>
          <w:rFonts w:cstheme="minorHAnsi"/>
          <w:color w:val="000000"/>
        </w:rPr>
        <w:t>a discounted Linux only processor activation, separate</w:t>
      </w:r>
      <w:r>
        <w:rPr>
          <w:rFonts w:cstheme="minorHAnsi"/>
          <w:color w:val="000000"/>
        </w:rPr>
        <w:t xml:space="preserve"> Linux only memory activations and the </w:t>
      </w:r>
      <w:r w:rsidRPr="00226A6D">
        <w:rPr>
          <w:rFonts w:cstheme="minorHAnsi"/>
          <w:color w:val="000000"/>
        </w:rPr>
        <w:t>PowerVM entitlement</w:t>
      </w:r>
      <w:r>
        <w:rPr>
          <w:rFonts w:cstheme="minorHAnsi"/>
          <w:color w:val="000000"/>
        </w:rPr>
        <w:t xml:space="preserve"> is included by default with the system. </w:t>
      </w:r>
      <w:r w:rsidR="00157DCA">
        <w:rPr>
          <w:rFonts w:cstheme="minorHAnsi"/>
          <w:color w:val="000000"/>
        </w:rPr>
        <w:t xml:space="preserve">By default, a MES </w:t>
      </w:r>
      <w:r w:rsidR="00157DCA" w:rsidRPr="00F72BE6">
        <w:rPr>
          <w:rFonts w:cstheme="minorHAnsi"/>
          <w:color w:val="000000"/>
        </w:rPr>
        <w:t xml:space="preserve">Upgrade will replace the </w:t>
      </w:r>
      <w:r w:rsidR="00157DCA">
        <w:rPr>
          <w:rFonts w:cstheme="minorHAnsi"/>
          <w:color w:val="000000"/>
        </w:rPr>
        <w:t xml:space="preserve">P8 </w:t>
      </w:r>
      <w:r w:rsidR="00157DCA" w:rsidRPr="00F72BE6">
        <w:rPr>
          <w:rFonts w:cstheme="minorHAnsi"/>
          <w:color w:val="000000"/>
        </w:rPr>
        <w:t xml:space="preserve">Linux activations with new </w:t>
      </w:r>
      <w:r w:rsidR="00157DCA">
        <w:rPr>
          <w:rFonts w:cstheme="minorHAnsi"/>
          <w:color w:val="000000"/>
        </w:rPr>
        <w:t xml:space="preserve">P9 </w:t>
      </w:r>
      <w:r w:rsidR="00157DCA" w:rsidRPr="00F72BE6">
        <w:rPr>
          <w:rFonts w:cstheme="minorHAnsi"/>
          <w:color w:val="000000"/>
        </w:rPr>
        <w:t>Linux activations</w:t>
      </w:r>
      <w:r w:rsidR="00157DCA">
        <w:rPr>
          <w:rFonts w:cstheme="minorHAnsi"/>
          <w:color w:val="000000"/>
        </w:rPr>
        <w:t>.</w:t>
      </w:r>
      <w:r w:rsidR="00157DCA" w:rsidRPr="00F72BE6">
        <w:rPr>
          <w:rFonts w:cstheme="minorHAnsi"/>
          <w:color w:val="000000"/>
        </w:rPr>
        <w:t xml:space="preserve"> </w:t>
      </w:r>
    </w:p>
    <w:p w14:paraId="737F6278" w14:textId="26411561" w:rsidR="00F72BE6" w:rsidRDefault="00F72BE6" w:rsidP="008F11FA">
      <w:pPr>
        <w:rPr>
          <w:rFonts w:cstheme="minorHAnsi"/>
          <w:color w:val="000000"/>
        </w:rPr>
      </w:pPr>
    </w:p>
    <w:p w14:paraId="1992A2AC" w14:textId="1D5CEF0A" w:rsidR="00062EF6" w:rsidRDefault="00062EF6" w:rsidP="00062EF6">
      <w:pPr>
        <w:pStyle w:val="Heading2"/>
      </w:pPr>
      <w:bookmarkStart w:id="21" w:name="_Toc522184943"/>
      <w:r>
        <w:t>What is the minimum active cores for the E950 and the E980</w:t>
      </w:r>
      <w:bookmarkEnd w:id="21"/>
    </w:p>
    <w:p w14:paraId="29DDDF70" w14:textId="2FB59840" w:rsidR="00062EF6" w:rsidRDefault="00062EF6" w:rsidP="00062EF6">
      <w:pPr>
        <w:rPr>
          <w:rFonts w:cstheme="minorHAnsi"/>
        </w:rPr>
      </w:pPr>
      <w:r>
        <w:t>For the E950 the minimum active cores is one socket’s worth (for example if 12 core processors are installed then the minimum active cores are 12.  If 8 core processors are installed, then the minimum active cores is 8).  For the E980 the minimum active cores is 8, regardless of the number of cores per processor.</w:t>
      </w:r>
    </w:p>
    <w:p w14:paraId="306B7A56" w14:textId="77777777" w:rsidR="00062EF6" w:rsidRDefault="00062EF6" w:rsidP="008F11FA">
      <w:pPr>
        <w:rPr>
          <w:rFonts w:cstheme="minorHAnsi"/>
          <w:color w:val="000000"/>
        </w:rPr>
      </w:pPr>
    </w:p>
    <w:p w14:paraId="313B4486" w14:textId="46641A28" w:rsidR="00B07562" w:rsidRPr="00B07562" w:rsidRDefault="00B07562" w:rsidP="00446BF2">
      <w:pPr>
        <w:pStyle w:val="Heading2"/>
      </w:pPr>
      <w:bookmarkStart w:id="22" w:name="_Toc522184944"/>
      <w:r w:rsidRPr="00B07562">
        <w:t>Can the</w:t>
      </w:r>
      <w:r>
        <w:t xml:space="preserve"> E950 and E980</w:t>
      </w:r>
      <w:r w:rsidRPr="00B07562">
        <w:t xml:space="preserve"> servers have both the AIX Cores and Linux-Only Cores in the same server?</w:t>
      </w:r>
      <w:bookmarkEnd w:id="22"/>
    </w:p>
    <w:p w14:paraId="7951B5C1" w14:textId="75FCE035" w:rsidR="00B07562" w:rsidRDefault="00B07562" w:rsidP="00B07562">
      <w:pPr>
        <w:rPr>
          <w:rFonts w:cstheme="minorHAnsi"/>
          <w:color w:val="000000"/>
        </w:rPr>
      </w:pPr>
      <w:r w:rsidRPr="00B07562">
        <w:rPr>
          <w:rFonts w:cstheme="minorHAnsi"/>
          <w:color w:val="000000"/>
        </w:rPr>
        <w:t>Yes, we can support a mix of AIX and Linux only cores in these servers.</w:t>
      </w:r>
    </w:p>
    <w:p w14:paraId="0A3DF9CC" w14:textId="7F2D1016" w:rsidR="00B07562" w:rsidRDefault="00B07562" w:rsidP="008F11FA">
      <w:pPr>
        <w:rPr>
          <w:rFonts w:cstheme="minorHAnsi"/>
          <w:color w:val="000000"/>
        </w:rPr>
      </w:pPr>
    </w:p>
    <w:p w14:paraId="7ECF082F" w14:textId="46F02F1E" w:rsidR="00197E6F" w:rsidRDefault="00197E6F" w:rsidP="00446BF2">
      <w:pPr>
        <w:pStyle w:val="Heading2"/>
        <w:rPr>
          <w:color w:val="000000"/>
        </w:rPr>
      </w:pPr>
      <w:bookmarkStart w:id="23" w:name="_Toc522184945"/>
      <w:r w:rsidRPr="00BD1E9E">
        <w:softHyphen/>
        <w:t>Will there be E950C and E980C going to happen in future?</w:t>
      </w:r>
      <w:bookmarkEnd w:id="23"/>
    </w:p>
    <w:p w14:paraId="4F883BE3" w14:textId="387DC55E" w:rsidR="00197E6F" w:rsidRDefault="00197E6F" w:rsidP="008F11FA">
      <w:pPr>
        <w:rPr>
          <w:rFonts w:cstheme="minorHAnsi"/>
          <w:color w:val="000000"/>
        </w:rPr>
      </w:pPr>
      <w:r>
        <w:rPr>
          <w:rFonts w:cstheme="minorHAnsi"/>
          <w:color w:val="000000"/>
        </w:rPr>
        <w:t xml:space="preserve">There are no plans currently. </w:t>
      </w:r>
    </w:p>
    <w:p w14:paraId="4C09876E" w14:textId="77777777" w:rsidR="00197E6F" w:rsidRDefault="00197E6F" w:rsidP="008F11FA">
      <w:pPr>
        <w:rPr>
          <w:rFonts w:cstheme="minorHAnsi"/>
          <w:color w:val="000000"/>
        </w:rPr>
      </w:pPr>
    </w:p>
    <w:p w14:paraId="1A801C1C" w14:textId="17C696F5" w:rsidR="000113F2" w:rsidRPr="000113F2" w:rsidRDefault="000113F2" w:rsidP="00446BF2">
      <w:pPr>
        <w:pStyle w:val="Heading2"/>
      </w:pPr>
      <w:bookmarkStart w:id="24" w:name="_Toc522184946"/>
      <w:r w:rsidRPr="000113F2">
        <w:t>There's Range Clock speed in E980 and E950.  Is this the same as what we have in POWER9 Scale-out?</w:t>
      </w:r>
      <w:bookmarkEnd w:id="24"/>
    </w:p>
    <w:p w14:paraId="3FC7222C" w14:textId="53D65B1E" w:rsidR="000113F2" w:rsidRDefault="006212A7" w:rsidP="000113F2">
      <w:pPr>
        <w:rPr>
          <w:rFonts w:cstheme="minorHAnsi"/>
          <w:color w:val="000000"/>
        </w:rPr>
      </w:pPr>
      <w:r>
        <w:rPr>
          <w:rFonts w:cstheme="minorHAnsi"/>
          <w:color w:val="000000"/>
        </w:rPr>
        <w:t xml:space="preserve">It is the same technology as used in the scale-out systems, but different frequency range each server. Here are the ranges for the E950 and E980.  </w:t>
      </w:r>
    </w:p>
    <w:tbl>
      <w:tblPr>
        <w:tblW w:w="6340" w:type="dxa"/>
        <w:tblLook w:val="04A0" w:firstRow="1" w:lastRow="0" w:firstColumn="1" w:lastColumn="0" w:noHBand="0" w:noVBand="1"/>
      </w:tblPr>
      <w:tblGrid>
        <w:gridCol w:w="1520"/>
        <w:gridCol w:w="1960"/>
        <w:gridCol w:w="2860"/>
      </w:tblGrid>
      <w:tr w:rsidR="006212A7" w:rsidRPr="006212A7" w14:paraId="76748F95" w14:textId="77777777" w:rsidTr="006212A7">
        <w:trPr>
          <w:trHeight w:val="300"/>
        </w:trPr>
        <w:tc>
          <w:tcPr>
            <w:tcW w:w="1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1D527A" w14:textId="77777777" w:rsidR="006212A7" w:rsidRPr="006212A7" w:rsidRDefault="006212A7" w:rsidP="006212A7">
            <w:pPr>
              <w:jc w:val="center"/>
              <w:rPr>
                <w:rFonts w:ascii="Calibri" w:eastAsia="Times New Roman" w:hAnsi="Calibri" w:cs="Calibri"/>
                <w:b/>
                <w:bCs/>
                <w:color w:val="000000"/>
                <w:sz w:val="22"/>
                <w:szCs w:val="22"/>
              </w:rPr>
            </w:pPr>
            <w:r w:rsidRPr="006212A7">
              <w:rPr>
                <w:rFonts w:ascii="Calibri" w:eastAsia="Times New Roman" w:hAnsi="Calibri" w:cs="Calibri"/>
                <w:b/>
                <w:bCs/>
                <w:color w:val="000000"/>
                <w:sz w:val="22"/>
                <w:szCs w:val="22"/>
              </w:rPr>
              <w:t>System</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14:paraId="66F1D7ED" w14:textId="77777777" w:rsidR="006212A7" w:rsidRPr="006212A7" w:rsidRDefault="006212A7" w:rsidP="006212A7">
            <w:pPr>
              <w:jc w:val="center"/>
              <w:rPr>
                <w:rFonts w:ascii="Calibri" w:eastAsia="Times New Roman" w:hAnsi="Calibri" w:cs="Calibri"/>
                <w:b/>
                <w:bCs/>
                <w:color w:val="000000"/>
                <w:sz w:val="22"/>
                <w:szCs w:val="22"/>
              </w:rPr>
            </w:pPr>
            <w:r w:rsidRPr="006212A7">
              <w:rPr>
                <w:rFonts w:ascii="Calibri" w:eastAsia="Times New Roman" w:hAnsi="Calibri" w:cs="Calibri"/>
                <w:b/>
                <w:bCs/>
                <w:color w:val="000000"/>
                <w:sz w:val="22"/>
                <w:szCs w:val="22"/>
              </w:rPr>
              <w:t>Processor Cores</w:t>
            </w:r>
          </w:p>
        </w:tc>
        <w:tc>
          <w:tcPr>
            <w:tcW w:w="2860" w:type="dxa"/>
            <w:tcBorders>
              <w:top w:val="single" w:sz="8" w:space="0" w:color="auto"/>
              <w:left w:val="nil"/>
              <w:bottom w:val="single" w:sz="4" w:space="0" w:color="auto"/>
              <w:right w:val="single" w:sz="8" w:space="0" w:color="auto"/>
            </w:tcBorders>
            <w:shd w:val="clear" w:color="auto" w:fill="auto"/>
            <w:noWrap/>
            <w:vAlign w:val="center"/>
            <w:hideMark/>
          </w:tcPr>
          <w:p w14:paraId="66F5957B" w14:textId="77777777" w:rsidR="006212A7" w:rsidRPr="006212A7" w:rsidRDefault="006212A7" w:rsidP="006212A7">
            <w:pPr>
              <w:jc w:val="center"/>
              <w:rPr>
                <w:rFonts w:ascii="Calibri" w:eastAsia="Times New Roman" w:hAnsi="Calibri" w:cs="Calibri"/>
                <w:b/>
                <w:bCs/>
                <w:color w:val="000000"/>
                <w:sz w:val="22"/>
                <w:szCs w:val="22"/>
              </w:rPr>
            </w:pPr>
            <w:r w:rsidRPr="006212A7">
              <w:rPr>
                <w:rFonts w:ascii="Calibri" w:eastAsia="Times New Roman" w:hAnsi="Calibri" w:cs="Calibri"/>
                <w:b/>
                <w:bCs/>
                <w:color w:val="000000"/>
                <w:sz w:val="22"/>
                <w:szCs w:val="22"/>
              </w:rPr>
              <w:t>Typical Frequency Range</w:t>
            </w:r>
          </w:p>
        </w:tc>
      </w:tr>
      <w:tr w:rsidR="006212A7" w:rsidRPr="006212A7" w14:paraId="334E7246" w14:textId="77777777" w:rsidTr="006212A7">
        <w:trPr>
          <w:trHeight w:val="300"/>
        </w:trPr>
        <w:tc>
          <w:tcPr>
            <w:tcW w:w="152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0B549A7" w14:textId="77777777" w:rsidR="006212A7" w:rsidRPr="006212A7" w:rsidRDefault="006212A7" w:rsidP="006212A7">
            <w:pPr>
              <w:jc w:val="center"/>
              <w:rPr>
                <w:rFonts w:ascii="Calibri" w:eastAsia="Times New Roman" w:hAnsi="Calibri" w:cs="Calibri"/>
                <w:color w:val="000000"/>
                <w:sz w:val="22"/>
                <w:szCs w:val="22"/>
              </w:rPr>
            </w:pPr>
            <w:r w:rsidRPr="006212A7">
              <w:rPr>
                <w:rFonts w:ascii="Calibri" w:eastAsia="Times New Roman" w:hAnsi="Calibri" w:cs="Calibri"/>
                <w:color w:val="000000"/>
                <w:sz w:val="22"/>
                <w:szCs w:val="22"/>
              </w:rPr>
              <w:t>E950</w:t>
            </w:r>
          </w:p>
        </w:tc>
        <w:tc>
          <w:tcPr>
            <w:tcW w:w="1960" w:type="dxa"/>
            <w:tcBorders>
              <w:top w:val="nil"/>
              <w:left w:val="nil"/>
              <w:bottom w:val="single" w:sz="4" w:space="0" w:color="auto"/>
              <w:right w:val="single" w:sz="4" w:space="0" w:color="auto"/>
            </w:tcBorders>
            <w:shd w:val="clear" w:color="auto" w:fill="auto"/>
            <w:vAlign w:val="center"/>
            <w:hideMark/>
          </w:tcPr>
          <w:p w14:paraId="75D775B0"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12 cores</w:t>
            </w:r>
          </w:p>
        </w:tc>
        <w:tc>
          <w:tcPr>
            <w:tcW w:w="2860" w:type="dxa"/>
            <w:tcBorders>
              <w:top w:val="nil"/>
              <w:left w:val="nil"/>
              <w:bottom w:val="single" w:sz="4" w:space="0" w:color="auto"/>
              <w:right w:val="single" w:sz="8" w:space="0" w:color="auto"/>
            </w:tcBorders>
            <w:shd w:val="clear" w:color="auto" w:fill="auto"/>
            <w:vAlign w:val="center"/>
            <w:hideMark/>
          </w:tcPr>
          <w:p w14:paraId="65CAE209"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 xml:space="preserve"> 3.15 to 3.8Ghz (max)</w:t>
            </w:r>
          </w:p>
        </w:tc>
      </w:tr>
      <w:tr w:rsidR="006212A7" w:rsidRPr="006212A7" w14:paraId="2D68CD95" w14:textId="77777777" w:rsidTr="006212A7">
        <w:trPr>
          <w:trHeight w:val="300"/>
        </w:trPr>
        <w:tc>
          <w:tcPr>
            <w:tcW w:w="1520" w:type="dxa"/>
            <w:vMerge/>
            <w:tcBorders>
              <w:top w:val="nil"/>
              <w:left w:val="single" w:sz="8" w:space="0" w:color="auto"/>
              <w:bottom w:val="single" w:sz="4" w:space="0" w:color="auto"/>
              <w:right w:val="single" w:sz="4" w:space="0" w:color="auto"/>
            </w:tcBorders>
            <w:vAlign w:val="center"/>
            <w:hideMark/>
          </w:tcPr>
          <w:p w14:paraId="6382BCB2" w14:textId="77777777" w:rsidR="006212A7" w:rsidRPr="006212A7" w:rsidRDefault="006212A7" w:rsidP="006212A7">
            <w:pPr>
              <w:rPr>
                <w:rFonts w:ascii="Calibri" w:eastAsia="Times New Roman" w:hAnsi="Calibri" w:cs="Calibri"/>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14:paraId="298DEDA1"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11 cores</w:t>
            </w:r>
          </w:p>
        </w:tc>
        <w:tc>
          <w:tcPr>
            <w:tcW w:w="2860" w:type="dxa"/>
            <w:tcBorders>
              <w:top w:val="nil"/>
              <w:left w:val="nil"/>
              <w:bottom w:val="single" w:sz="4" w:space="0" w:color="auto"/>
              <w:right w:val="single" w:sz="8" w:space="0" w:color="auto"/>
            </w:tcBorders>
            <w:shd w:val="clear" w:color="auto" w:fill="auto"/>
            <w:vAlign w:val="center"/>
            <w:hideMark/>
          </w:tcPr>
          <w:p w14:paraId="44E201B8"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 xml:space="preserve"> 3.20 to 3.8Ghz (max)</w:t>
            </w:r>
          </w:p>
        </w:tc>
      </w:tr>
      <w:tr w:rsidR="006212A7" w:rsidRPr="006212A7" w14:paraId="2A121EC2" w14:textId="77777777" w:rsidTr="006212A7">
        <w:trPr>
          <w:trHeight w:val="300"/>
        </w:trPr>
        <w:tc>
          <w:tcPr>
            <w:tcW w:w="1520" w:type="dxa"/>
            <w:vMerge/>
            <w:tcBorders>
              <w:top w:val="nil"/>
              <w:left w:val="single" w:sz="8" w:space="0" w:color="auto"/>
              <w:bottom w:val="single" w:sz="4" w:space="0" w:color="auto"/>
              <w:right w:val="single" w:sz="4" w:space="0" w:color="auto"/>
            </w:tcBorders>
            <w:vAlign w:val="center"/>
            <w:hideMark/>
          </w:tcPr>
          <w:p w14:paraId="28A38986" w14:textId="77777777" w:rsidR="006212A7" w:rsidRPr="006212A7" w:rsidRDefault="006212A7" w:rsidP="006212A7">
            <w:pPr>
              <w:rPr>
                <w:rFonts w:ascii="Calibri" w:eastAsia="Times New Roman" w:hAnsi="Calibri" w:cs="Calibri"/>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14:paraId="24DF9C98"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10 cores</w:t>
            </w:r>
          </w:p>
        </w:tc>
        <w:tc>
          <w:tcPr>
            <w:tcW w:w="2860" w:type="dxa"/>
            <w:tcBorders>
              <w:top w:val="nil"/>
              <w:left w:val="nil"/>
              <w:bottom w:val="single" w:sz="4" w:space="0" w:color="auto"/>
              <w:right w:val="single" w:sz="8" w:space="0" w:color="auto"/>
            </w:tcBorders>
            <w:shd w:val="clear" w:color="auto" w:fill="auto"/>
            <w:vAlign w:val="center"/>
            <w:hideMark/>
          </w:tcPr>
          <w:p w14:paraId="31872E90"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3.40 to 3.8Ghz (max)</w:t>
            </w:r>
          </w:p>
        </w:tc>
      </w:tr>
      <w:tr w:rsidR="006212A7" w:rsidRPr="006212A7" w14:paraId="28D2F0F9" w14:textId="77777777" w:rsidTr="006212A7">
        <w:trPr>
          <w:trHeight w:val="300"/>
        </w:trPr>
        <w:tc>
          <w:tcPr>
            <w:tcW w:w="1520" w:type="dxa"/>
            <w:vMerge/>
            <w:tcBorders>
              <w:top w:val="nil"/>
              <w:left w:val="single" w:sz="8" w:space="0" w:color="auto"/>
              <w:bottom w:val="single" w:sz="4" w:space="0" w:color="auto"/>
              <w:right w:val="single" w:sz="4" w:space="0" w:color="auto"/>
            </w:tcBorders>
            <w:vAlign w:val="center"/>
            <w:hideMark/>
          </w:tcPr>
          <w:p w14:paraId="1432C727" w14:textId="77777777" w:rsidR="006212A7" w:rsidRPr="006212A7" w:rsidRDefault="006212A7" w:rsidP="006212A7">
            <w:pPr>
              <w:rPr>
                <w:rFonts w:ascii="Calibri" w:eastAsia="Times New Roman" w:hAnsi="Calibri" w:cs="Calibri"/>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14:paraId="7B0EF25D"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8 cores</w:t>
            </w:r>
          </w:p>
        </w:tc>
        <w:tc>
          <w:tcPr>
            <w:tcW w:w="2860" w:type="dxa"/>
            <w:tcBorders>
              <w:top w:val="nil"/>
              <w:left w:val="nil"/>
              <w:bottom w:val="single" w:sz="4" w:space="0" w:color="auto"/>
              <w:right w:val="single" w:sz="8" w:space="0" w:color="auto"/>
            </w:tcBorders>
            <w:shd w:val="clear" w:color="auto" w:fill="auto"/>
            <w:vAlign w:val="center"/>
            <w:hideMark/>
          </w:tcPr>
          <w:p w14:paraId="0774D9C4" w14:textId="77777777" w:rsidR="006212A7" w:rsidRPr="006212A7" w:rsidRDefault="006212A7" w:rsidP="006212A7">
            <w:pPr>
              <w:jc w:val="center"/>
              <w:rPr>
                <w:rFonts w:ascii="Arial" w:eastAsia="Times New Roman" w:hAnsi="Arial" w:cs="Arial"/>
                <w:color w:val="000000"/>
                <w:sz w:val="22"/>
                <w:szCs w:val="22"/>
              </w:rPr>
            </w:pPr>
            <w:r w:rsidRPr="006212A7">
              <w:rPr>
                <w:rFonts w:ascii="Arial" w:eastAsia="Times New Roman" w:hAnsi="Arial" w:cs="Arial"/>
                <w:color w:val="000000"/>
                <w:sz w:val="22"/>
                <w:szCs w:val="22"/>
              </w:rPr>
              <w:t xml:space="preserve">3.60 to 3.8Ghz (max) </w:t>
            </w:r>
          </w:p>
        </w:tc>
      </w:tr>
      <w:tr w:rsidR="006212A7" w:rsidRPr="006212A7" w14:paraId="2262C783" w14:textId="77777777" w:rsidTr="006212A7">
        <w:trPr>
          <w:trHeight w:val="300"/>
        </w:trPr>
        <w:tc>
          <w:tcPr>
            <w:tcW w:w="15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733FD9" w14:textId="77777777" w:rsidR="006212A7" w:rsidRPr="006212A7" w:rsidRDefault="006212A7" w:rsidP="006212A7">
            <w:pPr>
              <w:jc w:val="center"/>
              <w:rPr>
                <w:rFonts w:ascii="Calibri" w:eastAsia="Times New Roman" w:hAnsi="Calibri" w:cs="Calibri"/>
                <w:color w:val="000000"/>
                <w:sz w:val="22"/>
                <w:szCs w:val="22"/>
              </w:rPr>
            </w:pPr>
            <w:r w:rsidRPr="006212A7">
              <w:rPr>
                <w:rFonts w:ascii="Calibri" w:eastAsia="Times New Roman" w:hAnsi="Calibri" w:cs="Calibri"/>
                <w:color w:val="000000"/>
                <w:sz w:val="22"/>
                <w:szCs w:val="22"/>
              </w:rPr>
              <w:t>E980</w:t>
            </w:r>
          </w:p>
        </w:tc>
        <w:tc>
          <w:tcPr>
            <w:tcW w:w="1960" w:type="dxa"/>
            <w:tcBorders>
              <w:top w:val="nil"/>
              <w:left w:val="nil"/>
              <w:bottom w:val="single" w:sz="4" w:space="0" w:color="auto"/>
              <w:right w:val="single" w:sz="4" w:space="0" w:color="auto"/>
            </w:tcBorders>
            <w:shd w:val="clear" w:color="auto" w:fill="auto"/>
            <w:vAlign w:val="center"/>
            <w:hideMark/>
          </w:tcPr>
          <w:p w14:paraId="436534EF" w14:textId="77777777"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12 cores</w:t>
            </w:r>
          </w:p>
        </w:tc>
        <w:tc>
          <w:tcPr>
            <w:tcW w:w="2860" w:type="dxa"/>
            <w:tcBorders>
              <w:top w:val="nil"/>
              <w:left w:val="nil"/>
              <w:bottom w:val="single" w:sz="4" w:space="0" w:color="auto"/>
              <w:right w:val="single" w:sz="8" w:space="0" w:color="auto"/>
            </w:tcBorders>
            <w:shd w:val="clear" w:color="auto" w:fill="auto"/>
            <w:vAlign w:val="center"/>
            <w:hideMark/>
          </w:tcPr>
          <w:p w14:paraId="1CAC8B25" w14:textId="77777777"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3.55 to 3.9 GHz (max)</w:t>
            </w:r>
          </w:p>
        </w:tc>
      </w:tr>
      <w:tr w:rsidR="006212A7" w:rsidRPr="006212A7" w14:paraId="78A697C8" w14:textId="77777777" w:rsidTr="006212A7">
        <w:trPr>
          <w:trHeight w:val="300"/>
        </w:trPr>
        <w:tc>
          <w:tcPr>
            <w:tcW w:w="1520" w:type="dxa"/>
            <w:vMerge/>
            <w:tcBorders>
              <w:top w:val="nil"/>
              <w:left w:val="single" w:sz="8" w:space="0" w:color="auto"/>
              <w:bottom w:val="single" w:sz="8" w:space="0" w:color="000000"/>
              <w:right w:val="single" w:sz="4" w:space="0" w:color="auto"/>
            </w:tcBorders>
            <w:vAlign w:val="center"/>
            <w:hideMark/>
          </w:tcPr>
          <w:p w14:paraId="428CA17D" w14:textId="77777777" w:rsidR="006212A7" w:rsidRPr="006212A7" w:rsidRDefault="006212A7" w:rsidP="006212A7">
            <w:pPr>
              <w:rPr>
                <w:rFonts w:ascii="Calibri" w:eastAsia="Times New Roman" w:hAnsi="Calibri" w:cs="Calibri"/>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14:paraId="281C1B64" w14:textId="77777777"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11 cores</w:t>
            </w:r>
          </w:p>
        </w:tc>
        <w:tc>
          <w:tcPr>
            <w:tcW w:w="2860" w:type="dxa"/>
            <w:tcBorders>
              <w:top w:val="nil"/>
              <w:left w:val="nil"/>
              <w:bottom w:val="single" w:sz="4" w:space="0" w:color="auto"/>
              <w:right w:val="single" w:sz="8" w:space="0" w:color="auto"/>
            </w:tcBorders>
            <w:shd w:val="clear" w:color="auto" w:fill="auto"/>
            <w:vAlign w:val="center"/>
            <w:hideMark/>
          </w:tcPr>
          <w:p w14:paraId="5953A325" w14:textId="61726A0F"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3.58</w:t>
            </w:r>
            <w:r>
              <w:rPr>
                <w:rFonts w:ascii="Arial Regular" w:eastAsia="Times New Roman" w:hAnsi="Arial Regular" w:cs="Calibri"/>
                <w:color w:val="000000"/>
                <w:sz w:val="22"/>
                <w:szCs w:val="22"/>
              </w:rPr>
              <w:t>4</w:t>
            </w:r>
            <w:r w:rsidRPr="006212A7">
              <w:rPr>
                <w:rFonts w:ascii="Arial Regular" w:eastAsia="Times New Roman" w:hAnsi="Arial Regular" w:cs="Calibri"/>
                <w:color w:val="000000"/>
                <w:sz w:val="22"/>
                <w:szCs w:val="22"/>
              </w:rPr>
              <w:t xml:space="preserve"> to 3.9 GHz (max)</w:t>
            </w:r>
          </w:p>
        </w:tc>
      </w:tr>
      <w:tr w:rsidR="006212A7" w:rsidRPr="006212A7" w14:paraId="6515371E" w14:textId="77777777" w:rsidTr="006212A7">
        <w:trPr>
          <w:trHeight w:val="300"/>
        </w:trPr>
        <w:tc>
          <w:tcPr>
            <w:tcW w:w="1520" w:type="dxa"/>
            <w:vMerge/>
            <w:tcBorders>
              <w:top w:val="nil"/>
              <w:left w:val="single" w:sz="8" w:space="0" w:color="auto"/>
              <w:bottom w:val="single" w:sz="8" w:space="0" w:color="000000"/>
              <w:right w:val="single" w:sz="4" w:space="0" w:color="auto"/>
            </w:tcBorders>
            <w:vAlign w:val="center"/>
            <w:hideMark/>
          </w:tcPr>
          <w:p w14:paraId="2A19CF97" w14:textId="77777777" w:rsidR="006212A7" w:rsidRPr="006212A7" w:rsidRDefault="006212A7" w:rsidP="006212A7">
            <w:pPr>
              <w:rPr>
                <w:rFonts w:ascii="Calibri" w:eastAsia="Times New Roman" w:hAnsi="Calibri" w:cs="Calibri"/>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14:paraId="3B3D981E" w14:textId="77777777"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10 cores</w:t>
            </w:r>
          </w:p>
        </w:tc>
        <w:tc>
          <w:tcPr>
            <w:tcW w:w="2860" w:type="dxa"/>
            <w:tcBorders>
              <w:top w:val="nil"/>
              <w:left w:val="nil"/>
              <w:bottom w:val="single" w:sz="4" w:space="0" w:color="auto"/>
              <w:right w:val="single" w:sz="8" w:space="0" w:color="auto"/>
            </w:tcBorders>
            <w:shd w:val="clear" w:color="auto" w:fill="auto"/>
            <w:vAlign w:val="center"/>
            <w:hideMark/>
          </w:tcPr>
          <w:p w14:paraId="45017C95" w14:textId="77777777"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3.7 to 3.9 GHz (max)</w:t>
            </w:r>
          </w:p>
        </w:tc>
      </w:tr>
      <w:tr w:rsidR="006212A7" w:rsidRPr="006212A7" w14:paraId="301E5204" w14:textId="77777777" w:rsidTr="006212A7">
        <w:trPr>
          <w:trHeight w:val="315"/>
        </w:trPr>
        <w:tc>
          <w:tcPr>
            <w:tcW w:w="1520" w:type="dxa"/>
            <w:vMerge/>
            <w:tcBorders>
              <w:top w:val="nil"/>
              <w:left w:val="single" w:sz="8" w:space="0" w:color="auto"/>
              <w:bottom w:val="single" w:sz="8" w:space="0" w:color="000000"/>
              <w:right w:val="single" w:sz="4" w:space="0" w:color="auto"/>
            </w:tcBorders>
            <w:vAlign w:val="center"/>
            <w:hideMark/>
          </w:tcPr>
          <w:p w14:paraId="79F075AD" w14:textId="77777777" w:rsidR="006212A7" w:rsidRPr="006212A7" w:rsidRDefault="006212A7" w:rsidP="006212A7">
            <w:pPr>
              <w:rPr>
                <w:rFonts w:ascii="Calibri" w:eastAsia="Times New Roman" w:hAnsi="Calibri" w:cs="Calibri"/>
                <w:color w:val="000000"/>
                <w:sz w:val="22"/>
                <w:szCs w:val="22"/>
              </w:rPr>
            </w:pPr>
          </w:p>
        </w:tc>
        <w:tc>
          <w:tcPr>
            <w:tcW w:w="1960" w:type="dxa"/>
            <w:tcBorders>
              <w:top w:val="nil"/>
              <w:left w:val="nil"/>
              <w:bottom w:val="single" w:sz="8" w:space="0" w:color="auto"/>
              <w:right w:val="single" w:sz="4" w:space="0" w:color="auto"/>
            </w:tcBorders>
            <w:shd w:val="clear" w:color="auto" w:fill="auto"/>
            <w:vAlign w:val="center"/>
            <w:hideMark/>
          </w:tcPr>
          <w:p w14:paraId="18DF70C0" w14:textId="77777777"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8 cores</w:t>
            </w:r>
          </w:p>
        </w:tc>
        <w:tc>
          <w:tcPr>
            <w:tcW w:w="2860" w:type="dxa"/>
            <w:tcBorders>
              <w:top w:val="nil"/>
              <w:left w:val="nil"/>
              <w:bottom w:val="single" w:sz="8" w:space="0" w:color="auto"/>
              <w:right w:val="single" w:sz="8" w:space="0" w:color="auto"/>
            </w:tcBorders>
            <w:shd w:val="clear" w:color="auto" w:fill="auto"/>
            <w:vAlign w:val="center"/>
            <w:hideMark/>
          </w:tcPr>
          <w:p w14:paraId="4EF535D0" w14:textId="77777777" w:rsidR="006212A7" w:rsidRPr="006212A7" w:rsidRDefault="006212A7" w:rsidP="006212A7">
            <w:pPr>
              <w:jc w:val="center"/>
              <w:rPr>
                <w:rFonts w:ascii="Arial Regular" w:eastAsia="Times New Roman" w:hAnsi="Arial Regular" w:cs="Calibri"/>
                <w:color w:val="000000"/>
                <w:sz w:val="22"/>
                <w:szCs w:val="22"/>
              </w:rPr>
            </w:pPr>
            <w:r w:rsidRPr="006212A7">
              <w:rPr>
                <w:rFonts w:ascii="Arial Regular" w:eastAsia="Times New Roman" w:hAnsi="Arial Regular" w:cs="Calibri"/>
                <w:color w:val="000000"/>
                <w:sz w:val="22"/>
                <w:szCs w:val="22"/>
              </w:rPr>
              <w:t>3.9 to 4.0 GHz (max)</w:t>
            </w:r>
          </w:p>
        </w:tc>
      </w:tr>
    </w:tbl>
    <w:p w14:paraId="7F8374FB" w14:textId="77777777" w:rsidR="006212A7" w:rsidRDefault="006212A7" w:rsidP="000113F2">
      <w:pPr>
        <w:rPr>
          <w:rFonts w:cstheme="minorHAnsi"/>
          <w:color w:val="000000"/>
        </w:rPr>
      </w:pPr>
    </w:p>
    <w:p w14:paraId="4FD3DFF5" w14:textId="77777777" w:rsidR="009473BB" w:rsidRDefault="009473BB" w:rsidP="000113F2">
      <w:pPr>
        <w:rPr>
          <w:rFonts w:cstheme="minorHAnsi"/>
          <w:color w:val="000000"/>
        </w:rPr>
      </w:pPr>
    </w:p>
    <w:p w14:paraId="3C44CBEB" w14:textId="50463270" w:rsidR="00E65A1D" w:rsidRDefault="00E65A1D" w:rsidP="008F11FA">
      <w:pPr>
        <w:rPr>
          <w:rFonts w:cstheme="minorHAnsi"/>
          <w:color w:val="000000"/>
        </w:rPr>
      </w:pPr>
    </w:p>
    <w:p w14:paraId="4BD8CC7D" w14:textId="18853C85" w:rsidR="00B22932" w:rsidRPr="00B22932" w:rsidRDefault="00F32E89" w:rsidP="00446BF2">
      <w:pPr>
        <w:pStyle w:val="Heading2"/>
      </w:pPr>
      <w:bookmarkStart w:id="25" w:name="_Toc522184947"/>
      <w:r>
        <w:t>Do</w:t>
      </w:r>
      <w:r w:rsidR="00B22932" w:rsidRPr="00B22932">
        <w:t xml:space="preserve"> the integrated NVMe drive</w:t>
      </w:r>
      <w:r>
        <w:t xml:space="preserve">s have </w:t>
      </w:r>
      <w:r w:rsidR="00B22932" w:rsidRPr="00B22932">
        <w:t xml:space="preserve">separate end-point like scale-out so each </w:t>
      </w:r>
      <w:r>
        <w:t xml:space="preserve">drive </w:t>
      </w:r>
      <w:r w:rsidR="00B22932" w:rsidRPr="00B22932">
        <w:t xml:space="preserve">can </w:t>
      </w:r>
      <w:r>
        <w:t xml:space="preserve">be </w:t>
      </w:r>
      <w:r w:rsidR="00B22932" w:rsidRPr="00B22932">
        <w:t>assign</w:t>
      </w:r>
      <w:r>
        <w:t xml:space="preserve">ed </w:t>
      </w:r>
      <w:r w:rsidR="00B22932" w:rsidRPr="00B22932">
        <w:t xml:space="preserve">to </w:t>
      </w:r>
      <w:r>
        <w:t xml:space="preserve">a </w:t>
      </w:r>
      <w:r w:rsidR="00B22932" w:rsidRPr="00B22932">
        <w:t>different LPARs?</w:t>
      </w:r>
      <w:bookmarkEnd w:id="25"/>
    </w:p>
    <w:p w14:paraId="341B5279" w14:textId="5CC79F88" w:rsidR="00B22932" w:rsidRDefault="00F32E89" w:rsidP="00F32E89">
      <w:pPr>
        <w:rPr>
          <w:rFonts w:cstheme="minorHAnsi"/>
          <w:color w:val="000000"/>
        </w:rPr>
      </w:pPr>
      <w:r w:rsidRPr="00B22932">
        <w:rPr>
          <w:rFonts w:cstheme="minorHAnsi"/>
          <w:color w:val="000000"/>
        </w:rPr>
        <w:t>Yes,</w:t>
      </w:r>
      <w:r>
        <w:rPr>
          <w:rFonts w:cstheme="minorHAnsi"/>
          <w:color w:val="000000"/>
        </w:rPr>
        <w:t xml:space="preserve"> on both the E950 and the E980</w:t>
      </w:r>
      <w:r w:rsidR="00B22932" w:rsidRPr="00B22932">
        <w:rPr>
          <w:rFonts w:cstheme="minorHAnsi"/>
          <w:color w:val="000000"/>
        </w:rPr>
        <w:t>, each NVMe</w:t>
      </w:r>
      <w:r>
        <w:rPr>
          <w:rFonts w:cstheme="minorHAnsi"/>
          <w:color w:val="000000"/>
        </w:rPr>
        <w:t xml:space="preserve"> drive </w:t>
      </w:r>
      <w:r w:rsidR="00B22932" w:rsidRPr="00B22932">
        <w:rPr>
          <w:rFonts w:cstheme="minorHAnsi"/>
          <w:color w:val="000000"/>
        </w:rPr>
        <w:t>can be assigned to different LPARs</w:t>
      </w:r>
    </w:p>
    <w:p w14:paraId="7B06FF2C" w14:textId="1C8AF783" w:rsidR="00F32E89" w:rsidRDefault="00F32E89" w:rsidP="00F32E89">
      <w:pPr>
        <w:rPr>
          <w:rFonts w:cstheme="minorHAnsi"/>
          <w:color w:val="000000"/>
        </w:rPr>
      </w:pPr>
    </w:p>
    <w:p w14:paraId="16DC1103" w14:textId="64AC5183" w:rsidR="003841C1" w:rsidRPr="003841C1" w:rsidRDefault="003841C1" w:rsidP="00446BF2">
      <w:pPr>
        <w:pStyle w:val="Heading2"/>
      </w:pPr>
      <w:bookmarkStart w:id="26" w:name="_Toc522184948"/>
      <w:r w:rsidRPr="003841C1">
        <w:t>Is the CEC concurrent maintenance available for E980?</w:t>
      </w:r>
      <w:bookmarkEnd w:id="26"/>
    </w:p>
    <w:p w14:paraId="1A462760" w14:textId="71845390" w:rsidR="003841C1" w:rsidRDefault="003841C1" w:rsidP="003841C1">
      <w:pPr>
        <w:rPr>
          <w:rFonts w:cstheme="minorHAnsi"/>
          <w:color w:val="000000"/>
        </w:rPr>
      </w:pPr>
      <w:r w:rsidRPr="003841C1">
        <w:rPr>
          <w:rFonts w:cstheme="minorHAnsi"/>
          <w:color w:val="000000"/>
        </w:rPr>
        <w:t>The CEC node for E980 is not concurrently maintainable</w:t>
      </w:r>
      <w:r>
        <w:rPr>
          <w:rFonts w:cstheme="minorHAnsi"/>
          <w:color w:val="000000"/>
        </w:rPr>
        <w:t>.</w:t>
      </w:r>
      <w:r w:rsidRPr="003841C1">
        <w:rPr>
          <w:rFonts w:cstheme="minorHAnsi"/>
          <w:color w:val="000000"/>
        </w:rPr>
        <w:t xml:space="preserve">  </w:t>
      </w:r>
    </w:p>
    <w:p w14:paraId="7D5FD383" w14:textId="77777777" w:rsidR="003841C1" w:rsidRDefault="003841C1" w:rsidP="007F21BA">
      <w:pPr>
        <w:rPr>
          <w:rFonts w:cstheme="minorHAnsi"/>
          <w:color w:val="000000"/>
        </w:rPr>
      </w:pPr>
    </w:p>
    <w:p w14:paraId="3D83A7C6" w14:textId="77777777" w:rsidR="00B22932" w:rsidRDefault="00B22932" w:rsidP="00446BF2">
      <w:pPr>
        <w:pStyle w:val="Heading2"/>
      </w:pPr>
      <w:bookmarkStart w:id="27" w:name="_Toc522184949"/>
      <w:r w:rsidRPr="00B22932">
        <w:t xml:space="preserve">Which power plugs </w:t>
      </w:r>
      <w:r>
        <w:t xml:space="preserve">are </w:t>
      </w:r>
      <w:r w:rsidRPr="00B22932">
        <w:t>on the E950 and E980</w:t>
      </w:r>
      <w:r>
        <w:t>?</w:t>
      </w:r>
      <w:bookmarkEnd w:id="27"/>
      <w:r>
        <w:t xml:space="preserve"> </w:t>
      </w:r>
    </w:p>
    <w:p w14:paraId="5167B0ED" w14:textId="03D0D37C" w:rsidR="00B22932" w:rsidRDefault="00B22932" w:rsidP="007F21BA">
      <w:pPr>
        <w:rPr>
          <w:rFonts w:cstheme="minorHAnsi"/>
          <w:color w:val="000000"/>
        </w:rPr>
      </w:pPr>
      <w:r w:rsidRPr="00B22932">
        <w:rPr>
          <w:rFonts w:cstheme="minorHAnsi"/>
          <w:color w:val="000000"/>
        </w:rPr>
        <w:t>The E980 power plug is C1</w:t>
      </w:r>
      <w:r>
        <w:rPr>
          <w:rFonts w:cstheme="minorHAnsi"/>
          <w:color w:val="000000"/>
        </w:rPr>
        <w:t xml:space="preserve">3 and the </w:t>
      </w:r>
      <w:r w:rsidRPr="00B22932">
        <w:rPr>
          <w:rFonts w:cstheme="minorHAnsi"/>
          <w:color w:val="000000"/>
        </w:rPr>
        <w:t>E950 power plug is C19</w:t>
      </w:r>
      <w:r>
        <w:rPr>
          <w:rFonts w:cstheme="minorHAnsi"/>
          <w:color w:val="000000"/>
        </w:rPr>
        <w:t>.</w:t>
      </w:r>
    </w:p>
    <w:p w14:paraId="1622DC41" w14:textId="486E7ABE" w:rsidR="00B22932" w:rsidRDefault="00B22932" w:rsidP="00B22932">
      <w:pPr>
        <w:rPr>
          <w:rFonts w:cstheme="minorHAnsi"/>
          <w:color w:val="000000"/>
        </w:rPr>
      </w:pPr>
      <w:r w:rsidRPr="00B22932">
        <w:rPr>
          <w:rFonts w:cstheme="minorHAnsi"/>
          <w:color w:val="000000"/>
        </w:rPr>
        <w:t xml:space="preserve"> </w:t>
      </w:r>
    </w:p>
    <w:p w14:paraId="038F8FA0" w14:textId="77777777" w:rsidR="00E65A1D" w:rsidRDefault="00E65A1D" w:rsidP="00446BF2">
      <w:pPr>
        <w:pStyle w:val="Heading2"/>
      </w:pPr>
      <w:bookmarkStart w:id="28" w:name="_Toc522184950"/>
      <w:r w:rsidRPr="00E65A1D">
        <w:t xml:space="preserve">Will NVMeoF </w:t>
      </w:r>
      <w:r>
        <w:t>(</w:t>
      </w:r>
      <w:r w:rsidRPr="00E65A1D">
        <w:t>NVMe over Fabrics</w:t>
      </w:r>
      <w:r>
        <w:t>)</w:t>
      </w:r>
      <w:r w:rsidRPr="00E65A1D">
        <w:t xml:space="preserve"> be supported?</w:t>
      </w:r>
      <w:bookmarkEnd w:id="28"/>
    </w:p>
    <w:p w14:paraId="5182E188" w14:textId="502F1ABA" w:rsidR="00E65A1D" w:rsidRDefault="00E65A1D" w:rsidP="00E65A1D">
      <w:pPr>
        <w:rPr>
          <w:rFonts w:cstheme="minorHAnsi"/>
          <w:color w:val="000000"/>
        </w:rPr>
      </w:pPr>
      <w:r>
        <w:rPr>
          <w:rFonts w:cstheme="minorHAnsi"/>
          <w:color w:val="000000"/>
        </w:rPr>
        <w:t>N</w:t>
      </w:r>
      <w:r w:rsidRPr="00E65A1D">
        <w:rPr>
          <w:rFonts w:cstheme="minorHAnsi"/>
          <w:color w:val="000000"/>
        </w:rPr>
        <w:t>ot yet, not</w:t>
      </w:r>
      <w:r w:rsidR="0093296B">
        <w:rPr>
          <w:rFonts w:cstheme="minorHAnsi"/>
          <w:color w:val="000000"/>
        </w:rPr>
        <w:t xml:space="preserve"> in</w:t>
      </w:r>
      <w:r w:rsidRPr="00E65A1D">
        <w:rPr>
          <w:rFonts w:cstheme="minorHAnsi"/>
          <w:color w:val="000000"/>
        </w:rPr>
        <w:t xml:space="preserve"> 2H2018</w:t>
      </w:r>
      <w:r w:rsidR="00501C4F">
        <w:rPr>
          <w:rFonts w:cstheme="minorHAnsi"/>
          <w:color w:val="000000"/>
        </w:rPr>
        <w:t>.</w:t>
      </w:r>
    </w:p>
    <w:p w14:paraId="35C80EDE" w14:textId="535211D6" w:rsidR="00E65A1D" w:rsidRDefault="00E65A1D" w:rsidP="00E65A1D">
      <w:pPr>
        <w:rPr>
          <w:rFonts w:cstheme="minorHAnsi"/>
          <w:color w:val="000000"/>
        </w:rPr>
      </w:pPr>
      <w:r w:rsidRPr="00E65A1D">
        <w:rPr>
          <w:rFonts w:cstheme="minorHAnsi"/>
          <w:color w:val="000000"/>
        </w:rPr>
        <w:t xml:space="preserve"> </w:t>
      </w:r>
    </w:p>
    <w:p w14:paraId="0E8310B8" w14:textId="029DE852" w:rsidR="0039521F" w:rsidRDefault="0039521F" w:rsidP="00446BF2">
      <w:pPr>
        <w:pStyle w:val="Heading2"/>
      </w:pPr>
      <w:bookmarkStart w:id="29" w:name="_Toc522184951"/>
      <w:r w:rsidRPr="0039521F">
        <w:t xml:space="preserve">Can </w:t>
      </w:r>
      <w:r>
        <w:t>P</w:t>
      </w:r>
      <w:r w:rsidRPr="0039521F">
        <w:t>8</w:t>
      </w:r>
      <w:r>
        <w:t>/P9</w:t>
      </w:r>
      <w:r w:rsidRPr="0039521F">
        <w:t xml:space="preserve"> Scale-out Buffered Memory be migrated to </w:t>
      </w:r>
      <w:r>
        <w:t>P</w:t>
      </w:r>
      <w:r w:rsidRPr="0039521F">
        <w:t>9 Enterprise servers with buffered memory?</w:t>
      </w:r>
      <w:bookmarkEnd w:id="29"/>
    </w:p>
    <w:p w14:paraId="7EE6470F" w14:textId="1258AE1D" w:rsidR="0039521F" w:rsidRDefault="0039521F" w:rsidP="00E65A1D">
      <w:pPr>
        <w:rPr>
          <w:rFonts w:cstheme="minorHAnsi"/>
          <w:color w:val="000000"/>
        </w:rPr>
      </w:pPr>
      <w:r>
        <w:rPr>
          <w:rFonts w:cstheme="minorHAnsi"/>
          <w:color w:val="000000"/>
        </w:rPr>
        <w:t xml:space="preserve">No. </w:t>
      </w:r>
    </w:p>
    <w:p w14:paraId="6F1C4B60" w14:textId="77777777" w:rsidR="0039521F" w:rsidRDefault="0039521F" w:rsidP="00E65A1D">
      <w:pPr>
        <w:rPr>
          <w:rFonts w:cstheme="minorHAnsi"/>
          <w:color w:val="000000"/>
        </w:rPr>
      </w:pPr>
    </w:p>
    <w:p w14:paraId="15E2A651" w14:textId="624E0F65" w:rsidR="003B7294" w:rsidRPr="00BD1E9E" w:rsidRDefault="003B7294" w:rsidP="00446BF2">
      <w:pPr>
        <w:pStyle w:val="Heading2"/>
      </w:pPr>
      <w:bookmarkStart w:id="30" w:name="_Toc522184952"/>
      <w:r w:rsidRPr="00BD1E9E">
        <w:softHyphen/>
      </w:r>
      <w:r>
        <w:t xml:space="preserve">Are </w:t>
      </w:r>
      <w:r w:rsidRPr="00BD1E9E">
        <w:t xml:space="preserve">GPUs </w:t>
      </w:r>
      <w:r>
        <w:t xml:space="preserve">supported </w:t>
      </w:r>
      <w:r w:rsidRPr="00BD1E9E">
        <w:t xml:space="preserve">on </w:t>
      </w:r>
      <w:r>
        <w:t xml:space="preserve">the </w:t>
      </w:r>
      <w:r w:rsidRPr="00BD1E9E">
        <w:t>E980/E</w:t>
      </w:r>
      <w:r w:rsidR="00AB5772" w:rsidRPr="00BD1E9E">
        <w:t xml:space="preserve">950? </w:t>
      </w:r>
      <w:r w:rsidR="00AB5772" w:rsidRPr="00BD1E9E">
        <w:softHyphen/>
      </w:r>
      <w:bookmarkEnd w:id="30"/>
    </w:p>
    <w:p w14:paraId="577442A9" w14:textId="661B0C91" w:rsidR="006B7605" w:rsidRPr="00446BF2" w:rsidRDefault="003B7294" w:rsidP="007F21BA">
      <w:r>
        <w:t>No.</w:t>
      </w:r>
      <w:r w:rsidRPr="00BD1E9E">
        <w:softHyphen/>
      </w:r>
    </w:p>
    <w:p w14:paraId="27FCA5F0" w14:textId="5DBDCAC7" w:rsidR="00767489" w:rsidRDefault="00767489" w:rsidP="00767489">
      <w:pPr>
        <w:pStyle w:val="Heading1"/>
      </w:pPr>
      <w:bookmarkStart w:id="31" w:name="_Toc522184953"/>
      <w:r>
        <w:t>OS Related</w:t>
      </w:r>
      <w:bookmarkEnd w:id="31"/>
    </w:p>
    <w:p w14:paraId="5519183F" w14:textId="1D9F056D" w:rsidR="00413D8A" w:rsidRDefault="00413D8A" w:rsidP="00413D8A"/>
    <w:p w14:paraId="789FE29D" w14:textId="377CFF77" w:rsidR="001B3033" w:rsidRDefault="001B3033">
      <w:pPr>
        <w:pStyle w:val="Heading2"/>
      </w:pPr>
      <w:bookmarkStart w:id="32" w:name="_Toc522184954"/>
      <w:r>
        <w:t xml:space="preserve">What </w:t>
      </w:r>
      <w:r w:rsidR="00BA68D6" w:rsidRPr="00555172">
        <w:rPr>
          <w:noProof/>
        </w:rPr>
        <w:t>OS levels are</w:t>
      </w:r>
      <w:r>
        <w:t xml:space="preserve"> supported</w:t>
      </w:r>
      <w:r w:rsidR="00FD735F">
        <w:t xml:space="preserve"> on the E980</w:t>
      </w:r>
      <w:r>
        <w:t>?</w:t>
      </w:r>
      <w:bookmarkEnd w:id="32"/>
    </w:p>
    <w:p w14:paraId="72856975" w14:textId="77777777" w:rsidR="00157DCA" w:rsidRDefault="00157DCA" w:rsidP="00446BF2">
      <w:pPr>
        <w:pStyle w:val="NoSpacing"/>
      </w:pPr>
      <w:bookmarkStart w:id="33" w:name="unique_138_Connect_42_ProgrammingRequire"/>
      <w:bookmarkStart w:id="34" w:name="unique_138_Connect_42_A345"/>
      <w:bookmarkEnd w:id="33"/>
      <w:bookmarkEnd w:id="34"/>
      <w:r>
        <w:t>If installing the AIX operating system LPAR with any I/O configuration (one of these):</w:t>
      </w:r>
    </w:p>
    <w:p w14:paraId="032B9DFA" w14:textId="77777777" w:rsidR="00157DCA" w:rsidRDefault="00157DCA" w:rsidP="00446BF2">
      <w:pPr>
        <w:pStyle w:val="NoSpacing"/>
      </w:pPr>
    </w:p>
    <w:p w14:paraId="3B5825A9" w14:textId="77777777" w:rsidR="00157DCA" w:rsidRPr="00157DCA" w:rsidRDefault="00157DCA" w:rsidP="00446BF2">
      <w:pPr>
        <w:pStyle w:val="NoSpacing"/>
        <w:numPr>
          <w:ilvl w:val="0"/>
          <w:numId w:val="27"/>
        </w:numPr>
      </w:pPr>
      <w:r w:rsidRPr="00157DCA">
        <w:t>AIX Version 7.2 with the 7200-03 Technology Level or later</w:t>
      </w:r>
    </w:p>
    <w:p w14:paraId="3FA993D2" w14:textId="77777777" w:rsidR="00157DCA" w:rsidRPr="00157DCA" w:rsidRDefault="00157DCA" w:rsidP="00446BF2">
      <w:pPr>
        <w:pStyle w:val="NoSpacing"/>
        <w:numPr>
          <w:ilvl w:val="0"/>
          <w:numId w:val="27"/>
        </w:numPr>
      </w:pPr>
      <w:r w:rsidRPr="00157DCA">
        <w:t>AIX Version 7.1 with the 7100-05 Technology Level and Service Pack 7100-05-03-1838 or later</w:t>
      </w:r>
    </w:p>
    <w:p w14:paraId="6798BE72" w14:textId="77777777" w:rsidR="00157DCA" w:rsidRPr="00157DCA" w:rsidRDefault="00157DCA" w:rsidP="00446BF2">
      <w:pPr>
        <w:pStyle w:val="NoSpacing"/>
        <w:numPr>
          <w:ilvl w:val="0"/>
          <w:numId w:val="27"/>
        </w:numPr>
      </w:pPr>
      <w:r w:rsidRPr="00157DCA">
        <w:t>AIX Version 6.1 with the 6100-09 Technology Level and Service Pack 6100-09-12-1838 or later (AIX 6.1 service extension required)</w:t>
      </w:r>
    </w:p>
    <w:p w14:paraId="69CF0F7A" w14:textId="77777777" w:rsidR="00157DCA" w:rsidRPr="00157DCA" w:rsidRDefault="00157DCA" w:rsidP="00446BF2">
      <w:pPr>
        <w:pStyle w:val="NoSpacing"/>
        <w:numPr>
          <w:ilvl w:val="0"/>
          <w:numId w:val="27"/>
        </w:numPr>
      </w:pPr>
      <w:r w:rsidRPr="00157DCA">
        <w:t>AIX Version 7.2 with the 7200-01 Technology Level and Service Pack 7200-01-05-1845 or later (planned availability January31, 2019)</w:t>
      </w:r>
    </w:p>
    <w:p w14:paraId="4791A305" w14:textId="77777777" w:rsidR="00157DCA" w:rsidRPr="00157DCA" w:rsidRDefault="00157DCA" w:rsidP="00446BF2">
      <w:pPr>
        <w:pStyle w:val="NoSpacing"/>
        <w:numPr>
          <w:ilvl w:val="0"/>
          <w:numId w:val="27"/>
        </w:numPr>
      </w:pPr>
      <w:r w:rsidRPr="00157DCA">
        <w:t>AIX Version 7.2 with the 7200-02 Technology Level and Service Pack 7200-02-03-1845 or later (planned availability January31, 2019)</w:t>
      </w:r>
    </w:p>
    <w:p w14:paraId="3927DFA4" w14:textId="77777777" w:rsidR="00157DCA" w:rsidRPr="00157DCA" w:rsidRDefault="00157DCA" w:rsidP="00446BF2">
      <w:pPr>
        <w:pStyle w:val="NoSpacing"/>
        <w:numPr>
          <w:ilvl w:val="0"/>
          <w:numId w:val="27"/>
        </w:numPr>
      </w:pPr>
      <w:r w:rsidRPr="00157DCA">
        <w:t>AIX Version 7.1 with the 7100-04 Technology Level and Service Pack 7100-04-07-1845 or later (planned availability January31, 2019)</w:t>
      </w:r>
    </w:p>
    <w:p w14:paraId="49BB74D6" w14:textId="77777777" w:rsidR="00157DCA" w:rsidRPr="009D0992" w:rsidRDefault="00157DCA" w:rsidP="00446BF2">
      <w:pPr>
        <w:pStyle w:val="NoSpacing"/>
        <w:numPr>
          <w:ilvl w:val="0"/>
          <w:numId w:val="27"/>
        </w:numPr>
      </w:pPr>
      <w:r w:rsidRPr="009D0992">
        <w:lastRenderedPageBreak/>
        <w:t>If installing the AIX operating system Virtual I/O only LPAR (one of these):</w:t>
      </w:r>
    </w:p>
    <w:p w14:paraId="377E22EA" w14:textId="77777777" w:rsidR="00157DCA" w:rsidRPr="00157DCA" w:rsidRDefault="00157DCA" w:rsidP="00446BF2">
      <w:pPr>
        <w:pStyle w:val="NoSpacing"/>
        <w:numPr>
          <w:ilvl w:val="0"/>
          <w:numId w:val="27"/>
        </w:numPr>
      </w:pPr>
      <w:r w:rsidRPr="00157DCA">
        <w:t>AIX Version 7.2 with the 7200-02 Technology Level and Service Pack 7200-02-01-1732, or later</w:t>
      </w:r>
    </w:p>
    <w:p w14:paraId="7D0E376E" w14:textId="77777777" w:rsidR="00157DCA" w:rsidRPr="00157DCA" w:rsidRDefault="00157DCA" w:rsidP="00446BF2">
      <w:pPr>
        <w:pStyle w:val="NoSpacing"/>
        <w:numPr>
          <w:ilvl w:val="0"/>
          <w:numId w:val="27"/>
        </w:numPr>
      </w:pPr>
      <w:r w:rsidRPr="00157DCA">
        <w:t>AIX Version 7.1 with the 7100-05 Technology Level and Service Pack 7100-05-01-1731, or later</w:t>
      </w:r>
    </w:p>
    <w:p w14:paraId="257181A8" w14:textId="77777777" w:rsidR="00157DCA" w:rsidRPr="00157DCA" w:rsidRDefault="00157DCA" w:rsidP="00446BF2">
      <w:pPr>
        <w:pStyle w:val="NoSpacing"/>
        <w:numPr>
          <w:ilvl w:val="0"/>
          <w:numId w:val="27"/>
        </w:numPr>
      </w:pPr>
      <w:r w:rsidRPr="00157DCA">
        <w:t>AIX Version 7.2 with the 7200-01 Technology Level and Service Pack 7200-01-01-1642, or later</w:t>
      </w:r>
    </w:p>
    <w:p w14:paraId="0E87C5E7" w14:textId="77777777" w:rsidR="00157DCA" w:rsidRPr="00157DCA" w:rsidRDefault="00157DCA" w:rsidP="00446BF2">
      <w:pPr>
        <w:pStyle w:val="NoSpacing"/>
        <w:numPr>
          <w:ilvl w:val="0"/>
          <w:numId w:val="27"/>
        </w:numPr>
      </w:pPr>
      <w:r w:rsidRPr="00157DCA">
        <w:t>AIX Version 7.2 with the 7200-00 Technology Level and Service Pack 7200-00-02-1614, or later</w:t>
      </w:r>
    </w:p>
    <w:p w14:paraId="09BFE76B" w14:textId="77777777" w:rsidR="00157DCA" w:rsidRPr="00157DCA" w:rsidRDefault="00157DCA" w:rsidP="00446BF2">
      <w:pPr>
        <w:pStyle w:val="NoSpacing"/>
        <w:numPr>
          <w:ilvl w:val="0"/>
          <w:numId w:val="27"/>
        </w:numPr>
      </w:pPr>
      <w:r w:rsidRPr="00157DCA">
        <w:t>AIX Version 7.1 with the 7100-04 Technology Level and Service Pack 7100-04-02-1614, or later</w:t>
      </w:r>
    </w:p>
    <w:p w14:paraId="221DA5B3" w14:textId="77777777" w:rsidR="00157DCA" w:rsidRPr="00157DCA" w:rsidRDefault="00157DCA" w:rsidP="00446BF2">
      <w:pPr>
        <w:pStyle w:val="NoSpacing"/>
        <w:numPr>
          <w:ilvl w:val="0"/>
          <w:numId w:val="27"/>
        </w:numPr>
      </w:pPr>
      <w:r w:rsidRPr="00157DCA">
        <w:t>AIX Version 6.1 with the 6100-09 Technology Level and Service Pack 6100-09-07-1614, or later (AIX 6.1 service extension required)</w:t>
      </w:r>
    </w:p>
    <w:p w14:paraId="1461BC9F" w14:textId="77777777" w:rsidR="00D957B3" w:rsidRDefault="00D957B3" w:rsidP="00446BF2">
      <w:pPr>
        <w:pStyle w:val="NoSpacing"/>
      </w:pPr>
    </w:p>
    <w:p w14:paraId="666A95D9" w14:textId="39051E21" w:rsidR="00157DCA" w:rsidRDefault="00157DCA" w:rsidP="00446BF2">
      <w:pPr>
        <w:pStyle w:val="NoSpacing"/>
      </w:pPr>
      <w:r>
        <w:t>If installing the IBM i operating system (one of these):</w:t>
      </w:r>
    </w:p>
    <w:p w14:paraId="22038D29" w14:textId="77777777" w:rsidR="00157DCA" w:rsidRPr="00157DCA" w:rsidRDefault="00157DCA" w:rsidP="00446BF2">
      <w:pPr>
        <w:pStyle w:val="NoSpacing"/>
        <w:numPr>
          <w:ilvl w:val="0"/>
          <w:numId w:val="28"/>
        </w:numPr>
      </w:pPr>
      <w:r w:rsidRPr="00157DCA">
        <w:t>IBM i 7.2 TR9, or later</w:t>
      </w:r>
    </w:p>
    <w:p w14:paraId="7D4B23E0" w14:textId="77777777" w:rsidR="00157DCA" w:rsidRPr="00157DCA" w:rsidRDefault="00157DCA" w:rsidP="00446BF2">
      <w:pPr>
        <w:pStyle w:val="NoSpacing"/>
        <w:numPr>
          <w:ilvl w:val="0"/>
          <w:numId w:val="28"/>
        </w:numPr>
      </w:pPr>
      <w:r w:rsidRPr="00157DCA">
        <w:t>IBM i 7.3 TR5, or later</w:t>
      </w:r>
    </w:p>
    <w:p w14:paraId="7EB67721" w14:textId="77777777" w:rsidR="00D957B3" w:rsidRDefault="00D957B3" w:rsidP="00446BF2">
      <w:pPr>
        <w:pStyle w:val="NoSpacing"/>
      </w:pPr>
    </w:p>
    <w:p w14:paraId="58697E88" w14:textId="3AF5B1E5" w:rsidR="00157DCA" w:rsidRDefault="00157DCA" w:rsidP="00446BF2">
      <w:pPr>
        <w:pStyle w:val="NoSpacing"/>
      </w:pPr>
      <w:r>
        <w:t>If installing the Linux operating system (one of these):</w:t>
      </w:r>
    </w:p>
    <w:p w14:paraId="62280C68" w14:textId="77777777" w:rsidR="00157DCA" w:rsidRPr="00D957B3" w:rsidRDefault="00157DCA" w:rsidP="00446BF2">
      <w:pPr>
        <w:pStyle w:val="NoSpacing"/>
        <w:numPr>
          <w:ilvl w:val="0"/>
          <w:numId w:val="29"/>
        </w:numPr>
      </w:pPr>
      <w:r w:rsidRPr="00D957B3">
        <w:t>Red Hat Enterprise Linux 7.5 for Power LE (p8compat), or later</w:t>
      </w:r>
    </w:p>
    <w:p w14:paraId="3570EC4A" w14:textId="77777777" w:rsidR="00157DCA" w:rsidRPr="00D957B3" w:rsidRDefault="00157DCA" w:rsidP="00446BF2">
      <w:pPr>
        <w:pStyle w:val="NoSpacing"/>
        <w:numPr>
          <w:ilvl w:val="0"/>
          <w:numId w:val="29"/>
        </w:numPr>
      </w:pPr>
      <w:r w:rsidRPr="00D957B3">
        <w:t>Red Hat Enterprise Linux for SAP with Red Hat Enterprise Linux 7 for Power LE version 7.5, or later</w:t>
      </w:r>
    </w:p>
    <w:p w14:paraId="4825AC0C" w14:textId="77777777" w:rsidR="00157DCA" w:rsidRPr="00D957B3" w:rsidRDefault="00157DCA" w:rsidP="00446BF2">
      <w:pPr>
        <w:pStyle w:val="NoSpacing"/>
        <w:numPr>
          <w:ilvl w:val="0"/>
          <w:numId w:val="29"/>
        </w:numPr>
      </w:pPr>
      <w:r w:rsidRPr="00D957B3">
        <w:t>SUSE Linux Enterprise Server 12 Service Pack 3, or later</w:t>
      </w:r>
    </w:p>
    <w:p w14:paraId="6846280A" w14:textId="77777777" w:rsidR="00157DCA" w:rsidRPr="00D957B3" w:rsidRDefault="00157DCA" w:rsidP="00446BF2">
      <w:pPr>
        <w:pStyle w:val="NoSpacing"/>
        <w:numPr>
          <w:ilvl w:val="0"/>
          <w:numId w:val="29"/>
        </w:numPr>
      </w:pPr>
      <w:r w:rsidRPr="00D957B3">
        <w:t>SUSE Linux Enterprise Server for SAP with SUSE Linux Enterprise Server 12 Service Pack 3, or later</w:t>
      </w:r>
    </w:p>
    <w:p w14:paraId="667B061C" w14:textId="5C502D4B" w:rsidR="00157DCA" w:rsidRPr="00D957B3" w:rsidRDefault="00157DCA" w:rsidP="00446BF2">
      <w:pPr>
        <w:pStyle w:val="NoSpacing"/>
        <w:numPr>
          <w:ilvl w:val="0"/>
          <w:numId w:val="29"/>
        </w:numPr>
      </w:pPr>
      <w:r w:rsidRPr="00D957B3">
        <w:t xml:space="preserve">SUSE Linux Enterprise Server for SAP with SUSE Linux Enterprise Server 11 Service Pack </w:t>
      </w:r>
      <w:r w:rsidR="008605DC" w:rsidRPr="00D957B3">
        <w:t>4,</w:t>
      </w:r>
      <w:r w:rsidRPr="00D957B3">
        <w:t xml:space="preserve"> or later</w:t>
      </w:r>
    </w:p>
    <w:p w14:paraId="18A65164" w14:textId="77777777" w:rsidR="00157DCA" w:rsidRPr="00D957B3" w:rsidRDefault="00157DCA" w:rsidP="00446BF2">
      <w:pPr>
        <w:pStyle w:val="NoSpacing"/>
        <w:numPr>
          <w:ilvl w:val="0"/>
          <w:numId w:val="29"/>
        </w:numPr>
      </w:pPr>
      <w:r w:rsidRPr="00D957B3">
        <w:t>SUSE Linux Enterprise Server 15, or later</w:t>
      </w:r>
    </w:p>
    <w:p w14:paraId="3F8D2E6A" w14:textId="10876C24" w:rsidR="00157DCA" w:rsidRDefault="00157DCA" w:rsidP="00446BF2">
      <w:pPr>
        <w:pStyle w:val="NoSpacing"/>
      </w:pPr>
      <w:r>
        <w:br/>
      </w:r>
      <w:r>
        <w:rPr>
          <w:b/>
          <w:bCs/>
        </w:rPr>
        <w:t>Note: </w:t>
      </w:r>
      <w:r>
        <w:t>The above list applies to the installation of the Linux operating system LPAR in nonproduction SAP HANA implementations. See the Statement of Direction for IBM Power System E980 (9080-M9S) for SAP HANA Production Use.</w:t>
      </w:r>
    </w:p>
    <w:p w14:paraId="2B5CE5DA" w14:textId="77777777" w:rsidR="00D957B3" w:rsidRDefault="00D957B3" w:rsidP="00446BF2">
      <w:pPr>
        <w:pStyle w:val="NoSpacing"/>
      </w:pPr>
    </w:p>
    <w:p w14:paraId="263A5E1E" w14:textId="364C621E" w:rsidR="00157DCA" w:rsidRDefault="00157DCA" w:rsidP="00446BF2">
      <w:pPr>
        <w:pStyle w:val="NoSpacing"/>
      </w:pPr>
      <w:r>
        <w:t>If installing VIOS:</w:t>
      </w:r>
    </w:p>
    <w:p w14:paraId="283974EC" w14:textId="77777777" w:rsidR="00157DCA" w:rsidRDefault="00157DCA" w:rsidP="00446BF2">
      <w:pPr>
        <w:pStyle w:val="NoSpacing"/>
        <w:numPr>
          <w:ilvl w:val="0"/>
          <w:numId w:val="30"/>
        </w:numPr>
      </w:pPr>
      <w:r>
        <w:t>VIOS 2.2.6.31 or later</w:t>
      </w:r>
    </w:p>
    <w:p w14:paraId="3EDBB9E3" w14:textId="0E771D59" w:rsidR="00157DCA" w:rsidRDefault="00157DCA" w:rsidP="00446BF2">
      <w:pPr>
        <w:pStyle w:val="NoSpacing"/>
      </w:pPr>
    </w:p>
    <w:p w14:paraId="6491F988" w14:textId="68702624" w:rsidR="00FD735F" w:rsidRDefault="00FD735F">
      <w:pPr>
        <w:pStyle w:val="Heading2"/>
      </w:pPr>
      <w:bookmarkStart w:id="35" w:name="_Toc522184955"/>
      <w:r>
        <w:t xml:space="preserve">What </w:t>
      </w:r>
      <w:r w:rsidRPr="00555172">
        <w:rPr>
          <w:noProof/>
        </w:rPr>
        <w:t>OS levels are</w:t>
      </w:r>
      <w:r>
        <w:t xml:space="preserve"> supported on the E950?</w:t>
      </w:r>
      <w:bookmarkEnd w:id="35"/>
    </w:p>
    <w:p w14:paraId="70A9A3CF" w14:textId="77777777" w:rsidR="00FD735F" w:rsidRDefault="00FD735F" w:rsidP="00446BF2">
      <w:pPr>
        <w:pStyle w:val="NoSpacing"/>
      </w:pPr>
      <w:r>
        <w:t>If installing the AIX operating system LPAR with any I/O configuration (one of these):</w:t>
      </w:r>
    </w:p>
    <w:p w14:paraId="36FE2327" w14:textId="77777777" w:rsidR="00FD735F" w:rsidRDefault="00FD735F" w:rsidP="00446BF2">
      <w:pPr>
        <w:pStyle w:val="NoSpacing"/>
      </w:pPr>
    </w:p>
    <w:p w14:paraId="4E9758D2" w14:textId="77777777" w:rsidR="00FD735F" w:rsidRDefault="00FD735F" w:rsidP="00446BF2">
      <w:pPr>
        <w:pStyle w:val="NoSpacing"/>
        <w:numPr>
          <w:ilvl w:val="0"/>
          <w:numId w:val="30"/>
        </w:numPr>
      </w:pPr>
      <w:r>
        <w:t>AIX Version 7.2 with the 7200-02 Technology Level and Service Pack 7200-02-02-1832, or later</w:t>
      </w:r>
    </w:p>
    <w:p w14:paraId="1F375F56" w14:textId="77777777" w:rsidR="00FD735F" w:rsidRDefault="00FD735F" w:rsidP="00446BF2">
      <w:pPr>
        <w:pStyle w:val="NoSpacing"/>
        <w:numPr>
          <w:ilvl w:val="0"/>
          <w:numId w:val="30"/>
        </w:numPr>
      </w:pPr>
      <w:r>
        <w:lastRenderedPageBreak/>
        <w:t>AIX Version 7.1 with the 7100-05 Technology Level and Service Pack 7100-05-02-1832, or later</w:t>
      </w:r>
    </w:p>
    <w:p w14:paraId="2A512110" w14:textId="77777777" w:rsidR="00FD735F" w:rsidRDefault="00FD735F" w:rsidP="00446BF2">
      <w:pPr>
        <w:pStyle w:val="NoSpacing"/>
        <w:numPr>
          <w:ilvl w:val="0"/>
          <w:numId w:val="30"/>
        </w:numPr>
      </w:pPr>
      <w:r>
        <w:t>AIX Version 7.2 with the 7200-03 Technology Level, or later (planned availability September 14, 2018)</w:t>
      </w:r>
    </w:p>
    <w:p w14:paraId="056E2CD8" w14:textId="6F59E6FF" w:rsidR="00FD735F" w:rsidRDefault="00FD735F" w:rsidP="00446BF2">
      <w:pPr>
        <w:pStyle w:val="NoSpacing"/>
        <w:numPr>
          <w:ilvl w:val="0"/>
          <w:numId w:val="30"/>
        </w:numPr>
      </w:pPr>
      <w:r>
        <w:t>AIX Version 6.1 with the 6100-09 Technology Level and Service Pack 6100-09-12-1838 or later (planned availability September 14, 2018)</w:t>
      </w:r>
      <w:r w:rsidR="00082913">
        <w:t xml:space="preserve"> </w:t>
      </w:r>
      <w:r>
        <w:t>(AIX 6.1 service extension required)</w:t>
      </w:r>
    </w:p>
    <w:p w14:paraId="6EBB1FA0" w14:textId="77777777" w:rsidR="00FD735F" w:rsidRDefault="00FD735F" w:rsidP="00446BF2">
      <w:pPr>
        <w:pStyle w:val="NoSpacing"/>
        <w:numPr>
          <w:ilvl w:val="0"/>
          <w:numId w:val="30"/>
        </w:numPr>
      </w:pPr>
      <w:r>
        <w:t>AIX Version 7.2 with the 7200-01 Technology Level and Service Pack 7200-01-05-1845, or later (planned availability January 31, 2019)</w:t>
      </w:r>
    </w:p>
    <w:p w14:paraId="1BB93011" w14:textId="77777777" w:rsidR="00FD735F" w:rsidRDefault="00FD735F" w:rsidP="00446BF2">
      <w:pPr>
        <w:pStyle w:val="NoSpacing"/>
        <w:numPr>
          <w:ilvl w:val="0"/>
          <w:numId w:val="30"/>
        </w:numPr>
      </w:pPr>
      <w:r>
        <w:t>AIX Version 7.1 with the 7100-04 Technology Level and Service Pack 7100-04-07-1845, or later (planned availability January 31, 2019)</w:t>
      </w:r>
    </w:p>
    <w:p w14:paraId="2A75C83B" w14:textId="77777777" w:rsidR="00FD735F" w:rsidRDefault="00FD735F" w:rsidP="00446BF2">
      <w:pPr>
        <w:pStyle w:val="NoSpacing"/>
        <w:numPr>
          <w:ilvl w:val="0"/>
          <w:numId w:val="30"/>
        </w:numPr>
      </w:pPr>
      <w:r>
        <w:t>If installing the AIX operating system Virtual I/O only LPAR (one of these):</w:t>
      </w:r>
    </w:p>
    <w:p w14:paraId="038F40ED" w14:textId="77777777" w:rsidR="00FD735F" w:rsidRDefault="00FD735F" w:rsidP="00446BF2">
      <w:pPr>
        <w:pStyle w:val="NoSpacing"/>
      </w:pPr>
    </w:p>
    <w:p w14:paraId="29BA6E22" w14:textId="77777777" w:rsidR="00FD735F" w:rsidRDefault="00FD735F" w:rsidP="00446BF2">
      <w:pPr>
        <w:pStyle w:val="NoSpacing"/>
        <w:numPr>
          <w:ilvl w:val="0"/>
          <w:numId w:val="30"/>
        </w:numPr>
      </w:pPr>
      <w:r>
        <w:t>AIX Version 7.2 with the 7200-03 Technology Level, or later (planned availability September 14, 2018)</w:t>
      </w:r>
    </w:p>
    <w:p w14:paraId="701FE45E" w14:textId="77777777" w:rsidR="00FD735F" w:rsidRDefault="00FD735F" w:rsidP="00446BF2">
      <w:pPr>
        <w:pStyle w:val="NoSpacing"/>
        <w:numPr>
          <w:ilvl w:val="0"/>
          <w:numId w:val="30"/>
        </w:numPr>
      </w:pPr>
      <w:r>
        <w:t>AIX Version 7.2 with the 7200-02 Technology Level and Service Pack 7200-02-01-1732, or later</w:t>
      </w:r>
    </w:p>
    <w:p w14:paraId="1288D812" w14:textId="77777777" w:rsidR="00FD735F" w:rsidRDefault="00FD735F" w:rsidP="00446BF2">
      <w:pPr>
        <w:pStyle w:val="NoSpacing"/>
        <w:numPr>
          <w:ilvl w:val="0"/>
          <w:numId w:val="30"/>
        </w:numPr>
      </w:pPr>
      <w:r>
        <w:t>AIX Version 7.2 with the 7200-01 Technology Level and Service Pack 7200-01-01-1642, or later</w:t>
      </w:r>
    </w:p>
    <w:p w14:paraId="26D5F000" w14:textId="77777777" w:rsidR="00FD735F" w:rsidRDefault="00FD735F" w:rsidP="00446BF2">
      <w:pPr>
        <w:pStyle w:val="NoSpacing"/>
        <w:numPr>
          <w:ilvl w:val="0"/>
          <w:numId w:val="30"/>
        </w:numPr>
      </w:pPr>
      <w:r>
        <w:t>AIX Version 7.1 with the 7100-05 Technology Level and Service Pack 7100-05-01-1731, or later</w:t>
      </w:r>
    </w:p>
    <w:p w14:paraId="7864F215" w14:textId="77777777" w:rsidR="00FD735F" w:rsidRDefault="00FD735F" w:rsidP="00446BF2">
      <w:pPr>
        <w:pStyle w:val="NoSpacing"/>
        <w:numPr>
          <w:ilvl w:val="0"/>
          <w:numId w:val="30"/>
        </w:numPr>
      </w:pPr>
      <w:r>
        <w:t>AIX Version 7.1 with the 7100-04 Technology Level and Service Pack 7100-04-02-1614, or later</w:t>
      </w:r>
    </w:p>
    <w:p w14:paraId="53A817C6" w14:textId="77777777" w:rsidR="00FD735F" w:rsidRDefault="00FD735F" w:rsidP="00446BF2">
      <w:pPr>
        <w:pStyle w:val="NoSpacing"/>
        <w:numPr>
          <w:ilvl w:val="0"/>
          <w:numId w:val="30"/>
        </w:numPr>
      </w:pPr>
      <w:r>
        <w:t>AIX Version 6.1 with the 6100-09 Technology Level and Service Pack 6100-09-07-1614, or later (AIX 6.1 service extension required)</w:t>
      </w:r>
    </w:p>
    <w:p w14:paraId="72A4E26A" w14:textId="77777777" w:rsidR="00FD735F" w:rsidRDefault="00FD735F" w:rsidP="00446BF2">
      <w:pPr>
        <w:pStyle w:val="NoSpacing"/>
      </w:pPr>
      <w:r>
        <w:t>See the IBM Prerequisite website for compatibility information for hardware features and the corresponding AIX and IBM i Technology Levels.</w:t>
      </w:r>
    </w:p>
    <w:p w14:paraId="3A8EF465" w14:textId="77777777" w:rsidR="00FD735F" w:rsidRDefault="00FD735F" w:rsidP="00446BF2">
      <w:pPr>
        <w:pStyle w:val="NoSpacing"/>
      </w:pPr>
    </w:p>
    <w:p w14:paraId="29ED6BE9" w14:textId="77E664ED" w:rsidR="00FD735F" w:rsidRDefault="00FD735F" w:rsidP="00446BF2">
      <w:pPr>
        <w:pStyle w:val="NoSpacing"/>
      </w:pPr>
      <w:r>
        <w:t>If installing the Linux operating system (one of these):</w:t>
      </w:r>
    </w:p>
    <w:p w14:paraId="145194A7" w14:textId="77777777" w:rsidR="00FD735F" w:rsidRDefault="00FD735F" w:rsidP="00446BF2">
      <w:pPr>
        <w:pStyle w:val="NoSpacing"/>
        <w:numPr>
          <w:ilvl w:val="0"/>
          <w:numId w:val="31"/>
        </w:numPr>
      </w:pPr>
      <w:r>
        <w:t>Red Hat Enterprise Linux 7.5 for Power LE (p8compat), or later</w:t>
      </w:r>
    </w:p>
    <w:p w14:paraId="18C07754" w14:textId="77777777" w:rsidR="00FD735F" w:rsidRDefault="00FD735F" w:rsidP="00446BF2">
      <w:pPr>
        <w:pStyle w:val="NoSpacing"/>
        <w:numPr>
          <w:ilvl w:val="0"/>
          <w:numId w:val="31"/>
        </w:numPr>
      </w:pPr>
      <w:r>
        <w:t>Red Hat Enterprise Linux for SAP with Red Hat Enterprise Linux 7 for Power LE version 7.5, or later</w:t>
      </w:r>
    </w:p>
    <w:p w14:paraId="2AAE8EE2" w14:textId="06D01F1D" w:rsidR="00FD735F" w:rsidRDefault="00FD735F" w:rsidP="00446BF2">
      <w:pPr>
        <w:pStyle w:val="NoSpacing"/>
        <w:numPr>
          <w:ilvl w:val="0"/>
          <w:numId w:val="31"/>
        </w:numPr>
      </w:pPr>
      <w:r>
        <w:t>SUSE Linux Enterprise Server for SAP with SUSE Linux Enterprise Server 11 Service Pack 4, or later</w:t>
      </w:r>
    </w:p>
    <w:p w14:paraId="05AC44E1" w14:textId="77777777" w:rsidR="00FD735F" w:rsidRDefault="00FD735F" w:rsidP="00446BF2">
      <w:pPr>
        <w:pStyle w:val="NoSpacing"/>
        <w:numPr>
          <w:ilvl w:val="0"/>
          <w:numId w:val="31"/>
        </w:numPr>
      </w:pPr>
      <w:r>
        <w:t>SUSE Linux Enterprise Server 12 Service Pack 3, or later</w:t>
      </w:r>
    </w:p>
    <w:p w14:paraId="3CDB17DF" w14:textId="77777777" w:rsidR="00FD735F" w:rsidRDefault="00FD735F" w:rsidP="00446BF2">
      <w:pPr>
        <w:pStyle w:val="NoSpacing"/>
        <w:numPr>
          <w:ilvl w:val="0"/>
          <w:numId w:val="31"/>
        </w:numPr>
      </w:pPr>
      <w:r>
        <w:t>SUSE Linux Enterprise Server for SAP with SUSE Linux Enterprise Server 12 Service Pack 3, or later</w:t>
      </w:r>
    </w:p>
    <w:p w14:paraId="3C2F9F54" w14:textId="77777777" w:rsidR="00FD735F" w:rsidRDefault="00FD735F" w:rsidP="00446BF2">
      <w:pPr>
        <w:pStyle w:val="NoSpacing"/>
        <w:numPr>
          <w:ilvl w:val="0"/>
          <w:numId w:val="31"/>
        </w:numPr>
      </w:pPr>
      <w:r>
        <w:t>SUSE Linux Enterprise Server 15, or later</w:t>
      </w:r>
    </w:p>
    <w:p w14:paraId="0A0020C7" w14:textId="77777777" w:rsidR="00FD735F" w:rsidRDefault="00FD735F" w:rsidP="00446BF2">
      <w:pPr>
        <w:pStyle w:val="NoSpacing"/>
      </w:pPr>
    </w:p>
    <w:p w14:paraId="41F61BCE" w14:textId="250B8375" w:rsidR="00FD735F" w:rsidRDefault="00FD735F" w:rsidP="00446BF2">
      <w:pPr>
        <w:pStyle w:val="NoSpacing"/>
      </w:pPr>
      <w:r w:rsidRPr="00446BF2">
        <w:rPr>
          <w:b/>
        </w:rPr>
        <w:t>Note:</w:t>
      </w:r>
      <w:r>
        <w:t xml:space="preserve"> The above list applies to the installation of the Linux operating system LPAR in non-production SAP HANA implementations. Reference 'IBM Power System E950 (9040-MR9) for SAP HANA Production Use' Statement of Direction for production support.</w:t>
      </w:r>
    </w:p>
    <w:p w14:paraId="45BED5D4" w14:textId="77777777" w:rsidR="00FD735F" w:rsidRDefault="00FD735F" w:rsidP="00446BF2">
      <w:pPr>
        <w:pStyle w:val="NoSpacing"/>
      </w:pPr>
    </w:p>
    <w:p w14:paraId="19957971" w14:textId="77777777" w:rsidR="00FD735F" w:rsidRDefault="00FD735F" w:rsidP="00446BF2">
      <w:pPr>
        <w:pStyle w:val="NoSpacing"/>
      </w:pPr>
      <w:r>
        <w:lastRenderedPageBreak/>
        <w:t>If installing VIOS:</w:t>
      </w:r>
    </w:p>
    <w:p w14:paraId="0AAD97AF" w14:textId="1437357C" w:rsidR="00157DCA" w:rsidRDefault="00FD735F" w:rsidP="00446BF2">
      <w:pPr>
        <w:pStyle w:val="NoSpacing"/>
        <w:numPr>
          <w:ilvl w:val="0"/>
          <w:numId w:val="32"/>
        </w:numPr>
      </w:pPr>
      <w:r>
        <w:t>VIOS 2.2.6.23, or later</w:t>
      </w:r>
    </w:p>
    <w:p w14:paraId="670022E6" w14:textId="77777777" w:rsidR="003C2A17" w:rsidRDefault="003C2A17" w:rsidP="001B3033">
      <w:pPr>
        <w:rPr>
          <w:rFonts w:cstheme="minorHAnsi"/>
        </w:rPr>
      </w:pPr>
    </w:p>
    <w:p w14:paraId="614D1A40" w14:textId="77777777" w:rsidR="0038468F" w:rsidRPr="00784ADE" w:rsidRDefault="0038468F" w:rsidP="0038468F">
      <w:pPr>
        <w:pStyle w:val="ListParagraph"/>
        <w:rPr>
          <w:rFonts w:cstheme="minorHAnsi"/>
        </w:rPr>
      </w:pPr>
      <w:bookmarkStart w:id="36" w:name="_What_are_the"/>
      <w:bookmarkEnd w:id="36"/>
    </w:p>
    <w:p w14:paraId="7F17161A" w14:textId="6E9DA7B2" w:rsidR="0038468F" w:rsidRPr="00E22E48" w:rsidRDefault="0038468F" w:rsidP="0038468F">
      <w:pPr>
        <w:pStyle w:val="Heading2"/>
        <w:rPr>
          <w:rFonts w:asciiTheme="minorHAnsi" w:hAnsiTheme="minorHAnsi" w:cstheme="minorHAnsi"/>
        </w:rPr>
      </w:pPr>
      <w:bookmarkStart w:id="37" w:name="_Toc522184956"/>
      <w:r w:rsidRPr="00E22E48">
        <w:rPr>
          <w:rFonts w:asciiTheme="minorHAnsi" w:hAnsiTheme="minorHAnsi" w:cstheme="minorHAnsi"/>
        </w:rPr>
        <w:t>Are the POWER9 E950 and E980 server software prerequisites available in the IBM Prerequisite Tool?</w:t>
      </w:r>
      <w:bookmarkEnd w:id="37"/>
    </w:p>
    <w:p w14:paraId="33B7F269" w14:textId="0AE68405" w:rsidR="0038468F" w:rsidRPr="00362F89" w:rsidRDefault="0038468F" w:rsidP="0038468F">
      <w:pPr>
        <w:rPr>
          <w:rFonts w:cstheme="minorHAnsi"/>
          <w:color w:val="000000"/>
        </w:rPr>
      </w:pPr>
      <w:r w:rsidRPr="00E22E48">
        <w:rPr>
          <w:rFonts w:cstheme="minorHAnsi"/>
          <w:color w:val="000000"/>
        </w:rPr>
        <w:t xml:space="preserve">They will be available soon after announce at </w:t>
      </w:r>
      <w:hyperlink r:id="rId16" w:history="1">
        <w:r w:rsidRPr="00E22E48">
          <w:rPr>
            <w:rStyle w:val="Hyperlink"/>
            <w:rFonts w:cstheme="minorHAnsi"/>
          </w:rPr>
          <w:t>ibm.biz/IBMPrereq</w:t>
        </w:r>
      </w:hyperlink>
      <w:r w:rsidRPr="00E22E48">
        <w:rPr>
          <w:rFonts w:cstheme="minorHAnsi"/>
          <w:color w:val="000000"/>
        </w:rPr>
        <w:t>.</w:t>
      </w:r>
    </w:p>
    <w:p w14:paraId="32DB6F80" w14:textId="77777777" w:rsidR="0038468F" w:rsidRPr="00362F89" w:rsidRDefault="0038468F" w:rsidP="0038468F">
      <w:pPr>
        <w:rPr>
          <w:rFonts w:cstheme="minorHAnsi"/>
          <w:color w:val="000000"/>
        </w:rPr>
      </w:pPr>
    </w:p>
    <w:p w14:paraId="275154AC" w14:textId="77777777" w:rsidR="0038468F" w:rsidRDefault="0038468F" w:rsidP="0038468F">
      <w:pPr>
        <w:rPr>
          <w:rFonts w:cstheme="minorHAnsi"/>
          <w:color w:val="000000"/>
        </w:rPr>
      </w:pPr>
      <w:r w:rsidRPr="00362F89">
        <w:rPr>
          <w:rFonts w:cstheme="minorHAnsi"/>
          <w:color w:val="000000"/>
        </w:rPr>
        <w:t xml:space="preserve">If you are not familiar with the IBM Prerequisite Tool, the tool dates to </w:t>
      </w:r>
      <w:r>
        <w:rPr>
          <w:rFonts w:cstheme="minorHAnsi"/>
          <w:color w:val="000000"/>
        </w:rPr>
        <w:t xml:space="preserve">the </w:t>
      </w:r>
      <w:r w:rsidRPr="00362F89">
        <w:rPr>
          <w:rFonts w:cstheme="minorHAnsi"/>
          <w:color w:val="000000"/>
        </w:rPr>
        <w:t xml:space="preserve">POWER5 days and publishes externally minimum software prerequisites. All you need is the MTM and/or the Feature Code. It is typically used by anyone deploying Power hardware to determine if new hardware additions to data centers will easily fit the current environment or will it be disruptive. MTM-Feature code level prerequisites are available for AIX, IBM i, Linux, system firmware, HMC, and VIOS. IBMer can get more information on the tool at the Box community </w:t>
      </w:r>
      <w:hyperlink r:id="rId17" w:history="1">
        <w:r w:rsidRPr="00362F89">
          <w:rPr>
            <w:rStyle w:val="Hyperlink"/>
            <w:rFonts w:cstheme="minorHAnsi"/>
          </w:rPr>
          <w:t>ibm.biz/iprt-users</w:t>
        </w:r>
      </w:hyperlink>
      <w:r w:rsidRPr="00362F89">
        <w:rPr>
          <w:rFonts w:cstheme="minorHAnsi"/>
          <w:color w:val="000000"/>
        </w:rPr>
        <w:t xml:space="preserve">. </w:t>
      </w:r>
    </w:p>
    <w:p w14:paraId="762A15C9" w14:textId="77777777" w:rsidR="0038468F" w:rsidRDefault="0038468F" w:rsidP="0038468F">
      <w:pPr>
        <w:rPr>
          <w:rFonts w:cstheme="minorHAnsi"/>
          <w:color w:val="000000"/>
        </w:rPr>
      </w:pPr>
    </w:p>
    <w:p w14:paraId="7E4FAD63" w14:textId="049EFA4A" w:rsidR="00D525E1" w:rsidRPr="00E20A00" w:rsidRDefault="00D525E1" w:rsidP="00266110">
      <w:pPr>
        <w:pStyle w:val="Heading2"/>
      </w:pPr>
      <w:bookmarkStart w:id="38" w:name="_Toc522184957"/>
      <w:r w:rsidRPr="00E20A00">
        <w:t xml:space="preserve">Will there be AIX </w:t>
      </w:r>
      <w:r w:rsidR="00266110" w:rsidRPr="00E20A00">
        <w:t>Standard</w:t>
      </w:r>
      <w:r w:rsidRPr="00E20A00">
        <w:t xml:space="preserve"> and Enterprise </w:t>
      </w:r>
      <w:r w:rsidR="00266110" w:rsidRPr="00E20A00">
        <w:t>Editions on POWER</w:t>
      </w:r>
      <w:r w:rsidR="00CB4C1B" w:rsidRPr="00E20A00">
        <w:t xml:space="preserve">9? </w:t>
      </w:r>
      <w:r w:rsidR="00CB4C1B" w:rsidRPr="00E20A00">
        <w:softHyphen/>
      </w:r>
      <w:bookmarkEnd w:id="38"/>
    </w:p>
    <w:p w14:paraId="5ED8D250" w14:textId="2F5EBED6" w:rsidR="00D525E1" w:rsidRDefault="00266110" w:rsidP="00D525E1">
      <w:r w:rsidRPr="00E20A00">
        <w:t>Yes.</w:t>
      </w:r>
    </w:p>
    <w:p w14:paraId="5D3A2FCD" w14:textId="77777777" w:rsidR="00D525E1" w:rsidRDefault="00D525E1" w:rsidP="00D525E1"/>
    <w:p w14:paraId="0B2ABBB5" w14:textId="70CDC1D1" w:rsidR="00D23C9D" w:rsidRPr="00E20A00" w:rsidRDefault="00F35BA4" w:rsidP="00266110">
      <w:pPr>
        <w:pStyle w:val="Heading2"/>
      </w:pPr>
      <w:bookmarkStart w:id="39" w:name="_Toc522184958"/>
      <w:r w:rsidRPr="00E20A00">
        <w:t xml:space="preserve">Are there plans to provide native AIX </w:t>
      </w:r>
      <w:r w:rsidR="00D23C9D" w:rsidRPr="00E20A00">
        <w:t>5.3</w:t>
      </w:r>
      <w:r w:rsidRPr="00E20A00">
        <w:t xml:space="preserve"> support</w:t>
      </w:r>
      <w:r w:rsidR="00D23C9D" w:rsidRPr="00E20A00">
        <w:t xml:space="preserve"> on P</w:t>
      </w:r>
      <w:r w:rsidR="00266110" w:rsidRPr="00E20A00">
        <w:t>OWER</w:t>
      </w:r>
      <w:r w:rsidR="00CB4C1B" w:rsidRPr="00E20A00">
        <w:t xml:space="preserve">9? </w:t>
      </w:r>
      <w:r w:rsidR="00CB4C1B" w:rsidRPr="00E20A00">
        <w:softHyphen/>
      </w:r>
      <w:bookmarkEnd w:id="39"/>
    </w:p>
    <w:p w14:paraId="44314F9F" w14:textId="5B079FB2" w:rsidR="00D23C9D" w:rsidRPr="00E20A00" w:rsidRDefault="00F35BA4" w:rsidP="00413D8A">
      <w:r w:rsidRPr="00E20A00">
        <w:t>No, t</w:t>
      </w:r>
      <w:r w:rsidR="00266110" w:rsidRPr="00E20A00">
        <w:t xml:space="preserve">here </w:t>
      </w:r>
      <w:r w:rsidRPr="00E20A00">
        <w:t xml:space="preserve">are </w:t>
      </w:r>
      <w:r w:rsidR="00266110" w:rsidRPr="00E20A00">
        <w:t xml:space="preserve">no </w:t>
      </w:r>
      <w:r w:rsidRPr="00E20A00">
        <w:t xml:space="preserve">plans for </w:t>
      </w:r>
      <w:r w:rsidR="00266110" w:rsidRPr="00E20A00">
        <w:t xml:space="preserve">native AIX </w:t>
      </w:r>
      <w:r w:rsidRPr="00E20A00">
        <w:t xml:space="preserve">5.3 support on POWER9. The only option is </w:t>
      </w:r>
      <w:r w:rsidR="00004CAA" w:rsidRPr="00E20A00">
        <w:t xml:space="preserve">for clients </w:t>
      </w:r>
      <w:r w:rsidR="00AF5A97" w:rsidRPr="00E20A00">
        <w:t xml:space="preserve">who are </w:t>
      </w:r>
      <w:r w:rsidR="00004CAA" w:rsidRPr="00E20A00">
        <w:t xml:space="preserve">already running </w:t>
      </w:r>
      <w:r w:rsidRPr="00E20A00">
        <w:t>AIX 5.3 WPARs</w:t>
      </w:r>
      <w:r w:rsidR="00AF5A97" w:rsidRPr="00E20A00">
        <w:t>, they can run then on P9 as well</w:t>
      </w:r>
      <w:r w:rsidR="00AF5A97" w:rsidRPr="00E20A00">
        <w:softHyphen/>
        <w:t xml:space="preserve">. </w:t>
      </w:r>
    </w:p>
    <w:p w14:paraId="5D17C39A" w14:textId="3A8C81BE" w:rsidR="00D525E1" w:rsidRPr="00E20A00" w:rsidRDefault="00D525E1" w:rsidP="00413D8A"/>
    <w:p w14:paraId="0C0818B0" w14:textId="77777777" w:rsidR="00643903" w:rsidRPr="00E20A00" w:rsidRDefault="00643903" w:rsidP="00643903">
      <w:pPr>
        <w:pStyle w:val="Heading2"/>
      </w:pPr>
      <w:bookmarkStart w:id="40" w:name="_Toc522184959"/>
      <w:r w:rsidRPr="00E20A00">
        <w:t>What are the minimum Server firmware levels?</w:t>
      </w:r>
      <w:bookmarkEnd w:id="40"/>
      <w:r w:rsidRPr="00E20A00">
        <w:t xml:space="preserve"> </w:t>
      </w:r>
    </w:p>
    <w:p w14:paraId="7F058CA9" w14:textId="77777777" w:rsidR="00E20A00" w:rsidRDefault="00643903" w:rsidP="00E20A00">
      <w:pPr>
        <w:pStyle w:val="ListParagraph"/>
        <w:numPr>
          <w:ilvl w:val="0"/>
          <w:numId w:val="10"/>
        </w:numPr>
        <w:rPr>
          <w:rFonts w:cstheme="minorHAnsi"/>
        </w:rPr>
      </w:pPr>
      <w:r w:rsidRPr="00E20A00">
        <w:rPr>
          <w:rFonts w:cstheme="minorHAnsi"/>
        </w:rPr>
        <w:t xml:space="preserve">For E950, use </w:t>
      </w:r>
      <w:r w:rsidR="00FE07D3" w:rsidRPr="00E20A00">
        <w:rPr>
          <w:rFonts w:cstheme="minorHAnsi"/>
        </w:rPr>
        <w:t>FW920.10</w:t>
      </w:r>
    </w:p>
    <w:p w14:paraId="5BFE4DC6" w14:textId="66E8760C" w:rsidR="00643903" w:rsidRPr="00E20A00" w:rsidRDefault="00643903" w:rsidP="00E20A00">
      <w:pPr>
        <w:pStyle w:val="ListParagraph"/>
        <w:numPr>
          <w:ilvl w:val="0"/>
          <w:numId w:val="10"/>
        </w:numPr>
        <w:rPr>
          <w:rFonts w:cstheme="minorHAnsi"/>
        </w:rPr>
      </w:pPr>
      <w:r w:rsidRPr="00E20A00">
        <w:rPr>
          <w:rFonts w:cstheme="minorHAnsi"/>
        </w:rPr>
        <w:t xml:space="preserve">For E980, use </w:t>
      </w:r>
      <w:r w:rsidR="00FE07D3" w:rsidRPr="00E20A00">
        <w:rPr>
          <w:rFonts w:cstheme="minorHAnsi"/>
        </w:rPr>
        <w:t>FW920.10 (</w:t>
      </w:r>
      <w:r w:rsidR="00EE6B99" w:rsidRPr="00E20A00">
        <w:rPr>
          <w:rFonts w:cstheme="minorHAnsi"/>
        </w:rPr>
        <w:t xml:space="preserve">9/21/18 GA with </w:t>
      </w:r>
      <w:r w:rsidR="00FE07D3" w:rsidRPr="00E20A00">
        <w:rPr>
          <w:rFonts w:cstheme="minorHAnsi"/>
        </w:rPr>
        <w:t>1-2 node)</w:t>
      </w:r>
      <w:r w:rsidR="00EE6B99" w:rsidRPr="00E20A00">
        <w:rPr>
          <w:rFonts w:cstheme="minorHAnsi"/>
        </w:rPr>
        <w:t xml:space="preserve"> / </w:t>
      </w:r>
      <w:r w:rsidR="00FE07D3" w:rsidRPr="00E20A00">
        <w:rPr>
          <w:rFonts w:cstheme="minorHAnsi"/>
        </w:rPr>
        <w:t>FW920.20 (</w:t>
      </w:r>
      <w:r w:rsidR="00EE6B99" w:rsidRPr="00E20A00">
        <w:rPr>
          <w:rFonts w:cstheme="minorHAnsi"/>
        </w:rPr>
        <w:t xml:space="preserve">11/16/2018 for </w:t>
      </w:r>
      <w:r w:rsidR="00FE07D3" w:rsidRPr="00E20A00">
        <w:rPr>
          <w:rFonts w:cstheme="minorHAnsi"/>
        </w:rPr>
        <w:t>1-4 node)</w:t>
      </w:r>
    </w:p>
    <w:p w14:paraId="67BD4C83" w14:textId="77777777" w:rsidR="00643903" w:rsidRDefault="00643903" w:rsidP="00413D8A"/>
    <w:p w14:paraId="026F96D0" w14:textId="74FAC8D0" w:rsidR="00413D8A" w:rsidRDefault="00C66B37" w:rsidP="00C22B26">
      <w:pPr>
        <w:pStyle w:val="Heading2"/>
      </w:pPr>
      <w:bookmarkStart w:id="41" w:name="_Toc522184960"/>
      <w:r w:rsidRPr="00BD1E9E">
        <w:rPr>
          <w:rFonts w:asciiTheme="minorHAnsi" w:hAnsiTheme="minorHAnsi" w:cstheme="minorHAnsi"/>
          <w:sz w:val="24"/>
          <w:szCs w:val="24"/>
        </w:rPr>
        <w:softHyphen/>
        <w:t>When will IBM i be supported on the E</w:t>
      </w:r>
      <w:r w:rsidR="00AB5772" w:rsidRPr="00BD1E9E">
        <w:rPr>
          <w:rFonts w:asciiTheme="minorHAnsi" w:hAnsiTheme="minorHAnsi" w:cstheme="minorHAnsi"/>
          <w:sz w:val="24"/>
          <w:szCs w:val="24"/>
        </w:rPr>
        <w:t xml:space="preserve">950? </w:t>
      </w:r>
      <w:r w:rsidR="00AB5772" w:rsidRPr="00BD1E9E">
        <w:rPr>
          <w:rFonts w:asciiTheme="minorHAnsi" w:hAnsiTheme="minorHAnsi" w:cstheme="minorHAnsi"/>
          <w:sz w:val="24"/>
          <w:szCs w:val="24"/>
        </w:rPr>
        <w:softHyphen/>
      </w:r>
      <w:bookmarkEnd w:id="41"/>
      <w:r>
        <w:rPr>
          <w:rFonts w:asciiTheme="minorHAnsi" w:hAnsiTheme="minorHAnsi" w:cstheme="minorHAnsi"/>
          <w:sz w:val="24"/>
          <w:szCs w:val="24"/>
        </w:rPr>
        <w:t xml:space="preserve"> </w:t>
      </w:r>
    </w:p>
    <w:p w14:paraId="55508253" w14:textId="3E4C61C7" w:rsidR="00C66B37" w:rsidRPr="007F21BA" w:rsidRDefault="00C66B37" w:rsidP="007F21BA">
      <w:r w:rsidRPr="00BD1E9E">
        <w:rPr>
          <w:rFonts w:cstheme="minorHAnsi"/>
        </w:rPr>
        <w:softHyphen/>
        <w:t>There is no plan to support IBM i on</w:t>
      </w:r>
      <w:r>
        <w:rPr>
          <w:rFonts w:cstheme="minorHAnsi"/>
        </w:rPr>
        <w:t xml:space="preserve"> the </w:t>
      </w:r>
      <w:r w:rsidRPr="00BD1E9E">
        <w:rPr>
          <w:rFonts w:cstheme="minorHAnsi"/>
        </w:rPr>
        <w:t>E950 at the present time</w:t>
      </w:r>
      <w:r w:rsidRPr="00BD1E9E">
        <w:rPr>
          <w:rFonts w:cstheme="minorHAnsi"/>
        </w:rPr>
        <w:softHyphen/>
      </w:r>
    </w:p>
    <w:p w14:paraId="165738CE" w14:textId="304393FE" w:rsidR="00D85DC7" w:rsidRDefault="00D85DC7" w:rsidP="00767489">
      <w:pPr>
        <w:pStyle w:val="Heading1"/>
      </w:pPr>
      <w:bookmarkStart w:id="42" w:name="_Toc522184961"/>
      <w:r>
        <w:t>Virtualization</w:t>
      </w:r>
      <w:bookmarkEnd w:id="42"/>
    </w:p>
    <w:p w14:paraId="2B9135C4" w14:textId="7CC86668" w:rsidR="00C22B26" w:rsidRDefault="00C22B26" w:rsidP="00C22B26"/>
    <w:p w14:paraId="2F0DAB8D" w14:textId="7E4599E6" w:rsidR="00C22B26" w:rsidRDefault="00C22B26" w:rsidP="007F0511">
      <w:pPr>
        <w:pStyle w:val="Heading2"/>
      </w:pPr>
      <w:bookmarkStart w:id="43" w:name="_Toc522184962"/>
      <w:r>
        <w:t>Is PowerVM included with the systems?</w:t>
      </w:r>
      <w:bookmarkEnd w:id="43"/>
      <w:r>
        <w:t xml:space="preserve"> </w:t>
      </w:r>
    </w:p>
    <w:p w14:paraId="68EB8906" w14:textId="293681F9" w:rsidR="00E470B1" w:rsidRDefault="00C22B26" w:rsidP="00C22B26">
      <w:r>
        <w:t xml:space="preserve">Yes, PowerVM Enterprise </w:t>
      </w:r>
      <w:r w:rsidR="007F0511">
        <w:t xml:space="preserve">Edition license is </w:t>
      </w:r>
      <w:r w:rsidR="00E470B1">
        <w:t>“embedded” in every model. In eConfig</w:t>
      </w:r>
      <w:r w:rsidR="00020468">
        <w:t xml:space="preserve"> PowerVM</w:t>
      </w:r>
      <w:r w:rsidR="00E470B1">
        <w:t xml:space="preserve"> shows as a </w:t>
      </w:r>
      <w:r w:rsidR="003C2A17">
        <w:t>zero-cost</w:t>
      </w:r>
      <w:r w:rsidR="001B3033">
        <w:t xml:space="preserve"> item </w:t>
      </w:r>
      <w:r w:rsidR="00E470B1">
        <w:t xml:space="preserve">which cannot be removed. </w:t>
      </w:r>
    </w:p>
    <w:p w14:paraId="7820E5A5" w14:textId="77777777" w:rsidR="00E470B1" w:rsidRDefault="00E470B1" w:rsidP="00C22B26"/>
    <w:p w14:paraId="4948F942" w14:textId="7D92CC0F" w:rsidR="005B0899" w:rsidRDefault="005B0899" w:rsidP="003549AC">
      <w:pPr>
        <w:pStyle w:val="Heading2"/>
      </w:pPr>
      <w:bookmarkStart w:id="44" w:name="_Toc522184963"/>
      <w:r>
        <w:softHyphen/>
        <w:t>If PowerVM is built in</w:t>
      </w:r>
      <w:r w:rsidR="006B7772">
        <w:t xml:space="preserve">, what about </w:t>
      </w:r>
      <w:r>
        <w:t>SWMA</w:t>
      </w:r>
      <w:r w:rsidR="00926AD6">
        <w:t xml:space="preserve">? </w:t>
      </w:r>
      <w:r w:rsidR="00926AD6">
        <w:softHyphen/>
      </w:r>
      <w:bookmarkEnd w:id="44"/>
    </w:p>
    <w:p w14:paraId="650A0B44" w14:textId="551DC41F" w:rsidR="00D85DC7" w:rsidRDefault="006B7772" w:rsidP="005B0899">
      <w:r>
        <w:t xml:space="preserve">The </w:t>
      </w:r>
      <w:r w:rsidR="005B0899">
        <w:t xml:space="preserve">PowerVM </w:t>
      </w:r>
      <w:r>
        <w:t xml:space="preserve">license is included as a zero-cost feature, however, </w:t>
      </w:r>
      <w:r w:rsidR="005B0899">
        <w:t xml:space="preserve">SWMA </w:t>
      </w:r>
      <w:r w:rsidR="00AF5A97">
        <w:t xml:space="preserve">can optionally </w:t>
      </w:r>
      <w:r w:rsidR="00AF5A97" w:rsidRPr="00555172">
        <w:rPr>
          <w:noProof/>
        </w:rPr>
        <w:t xml:space="preserve">be </w:t>
      </w:r>
      <w:r w:rsidRPr="00555172">
        <w:rPr>
          <w:noProof/>
        </w:rPr>
        <w:t>purchased</w:t>
      </w:r>
      <w:r w:rsidR="00AF5A97">
        <w:t xml:space="preserve"> if desired</w:t>
      </w:r>
      <w:r>
        <w:t>.</w:t>
      </w:r>
    </w:p>
    <w:p w14:paraId="5D359F7D" w14:textId="699D958C" w:rsidR="003549AC" w:rsidRDefault="003549AC" w:rsidP="005B0899"/>
    <w:p w14:paraId="48864749" w14:textId="6ADD3FCD" w:rsidR="001E54EF" w:rsidRDefault="001E54EF" w:rsidP="00446BF2">
      <w:pPr>
        <w:pStyle w:val="Heading2"/>
      </w:pPr>
      <w:bookmarkStart w:id="45" w:name="_Toc522184964"/>
      <w:r>
        <w:lastRenderedPageBreak/>
        <w:t>Will there be a new version of PowerVM?</w:t>
      </w:r>
      <w:bookmarkEnd w:id="45"/>
    </w:p>
    <w:p w14:paraId="5D7F02BC" w14:textId="242BB14A" w:rsidR="001E54EF" w:rsidRDefault="001E54EF" w:rsidP="001E54EF">
      <w:r>
        <w:t xml:space="preserve">The new firmware (FW920) in the E950 and E980 includes an updated PowerVM hypervisor, which supports the new secure/compressed live partition mobility (LPM) capability. A new release of PowerVM (v3.1) with updated VIOS and NovaLink will be announced in 4Q2018.  </w:t>
      </w:r>
    </w:p>
    <w:p w14:paraId="2B013D68" w14:textId="77777777" w:rsidR="001E54EF" w:rsidRDefault="001E54EF" w:rsidP="005B0899"/>
    <w:p w14:paraId="7B55EF3D" w14:textId="4CE88EA9" w:rsidR="003549AC" w:rsidRPr="003549AC" w:rsidRDefault="003549AC" w:rsidP="003549AC">
      <w:pPr>
        <w:pStyle w:val="Heading2"/>
      </w:pPr>
      <w:bookmarkStart w:id="46" w:name="_Toc522184965"/>
      <w:r>
        <w:softHyphen/>
        <w:t>Can Power</w:t>
      </w:r>
      <w:r w:rsidRPr="003549AC">
        <w:t>VC be removed from eConfig if not desired like for a small IBM i user</w:t>
      </w:r>
      <w:r w:rsidRPr="003549AC">
        <w:softHyphen/>
        <w:t>?</w:t>
      </w:r>
      <w:bookmarkEnd w:id="46"/>
    </w:p>
    <w:p w14:paraId="1AAEA014" w14:textId="49C8D8AC" w:rsidR="003549AC" w:rsidRDefault="003549AC" w:rsidP="003549AC">
      <w:r>
        <w:softHyphen/>
        <w:t>Yes - PowerVC Cloud Manager is included in default POWER9 server orders in eConfig, but it can be deselected</w:t>
      </w:r>
      <w:r>
        <w:softHyphen/>
        <w:t>.</w:t>
      </w:r>
    </w:p>
    <w:p w14:paraId="3A1030AE" w14:textId="55A757EA" w:rsidR="003549AC" w:rsidRDefault="003549AC" w:rsidP="005B0899"/>
    <w:p w14:paraId="4F3A0D1F" w14:textId="77777777" w:rsidR="00C72661" w:rsidRDefault="00C72661" w:rsidP="00C72661">
      <w:pPr>
        <w:pStyle w:val="Heading2"/>
      </w:pPr>
      <w:bookmarkStart w:id="47" w:name="_Toc522184966"/>
      <w:r>
        <w:t>Can LPM be used to migrate workloads from older Power servers to the new POWER9 models?</w:t>
      </w:r>
      <w:bookmarkEnd w:id="47"/>
    </w:p>
    <w:p w14:paraId="01163AF4" w14:textId="77777777" w:rsidR="00C72661" w:rsidRDefault="00C72661" w:rsidP="00C72661">
      <w:r>
        <w:t>Yes, LPM can be used to quickly and easily move workloads from POWER7 or POWER8 servers to new POWER9 models. If a client does not already have PowerVM Enterprise Edition installed on their older servers, a free 60-day activation (Feature Code ELPM) can be requested for those servers to facilitate migrations.</w:t>
      </w:r>
    </w:p>
    <w:p w14:paraId="0FE49523" w14:textId="77777777" w:rsidR="00C72661" w:rsidRDefault="00C72661" w:rsidP="005B0899"/>
    <w:p w14:paraId="6B0BF4F5" w14:textId="47D98A88" w:rsidR="00CA3B48" w:rsidRPr="00E20A00" w:rsidRDefault="00CA3B48" w:rsidP="00CA3B48">
      <w:pPr>
        <w:pStyle w:val="Heading2"/>
      </w:pPr>
      <w:bookmarkStart w:id="48" w:name="_Toc522184967"/>
      <w:r w:rsidRPr="00E20A00">
        <w:t xml:space="preserve">What </w:t>
      </w:r>
      <w:r w:rsidR="00A94BF1" w:rsidRPr="00E20A00">
        <w:rPr>
          <w:noProof/>
        </w:rPr>
        <w:t>HMC version</w:t>
      </w:r>
      <w:r w:rsidRPr="00E20A00">
        <w:rPr>
          <w:noProof/>
        </w:rPr>
        <w:t xml:space="preserve"> can</w:t>
      </w:r>
      <w:r w:rsidRPr="00E20A00">
        <w:t xml:space="preserve"> be used to manage the POWER9 Scale-Out servers?</w:t>
      </w:r>
      <w:bookmarkEnd w:id="48"/>
    </w:p>
    <w:p w14:paraId="44C14A46" w14:textId="20890145" w:rsidR="00CA3B48" w:rsidRPr="00E20A00" w:rsidRDefault="00CA3B48" w:rsidP="00CA3B48">
      <w:r w:rsidRPr="00E20A00">
        <w:t xml:space="preserve">The planned HMC support includes: </w:t>
      </w:r>
    </w:p>
    <w:p w14:paraId="464B2F3A" w14:textId="77777777" w:rsidR="00CA3B48" w:rsidRPr="00E20A00" w:rsidRDefault="00CA3B48" w:rsidP="00CA3B48">
      <w:pPr>
        <w:pStyle w:val="ListParagraph"/>
        <w:numPr>
          <w:ilvl w:val="0"/>
          <w:numId w:val="14"/>
        </w:numPr>
      </w:pPr>
      <w:r w:rsidRPr="00E20A00">
        <w:t>x86 based - 7042-CR7, CR8, CR9</w:t>
      </w:r>
    </w:p>
    <w:p w14:paraId="4D5FAF11" w14:textId="65C26E89" w:rsidR="00CA3B48" w:rsidRPr="00E20A00" w:rsidRDefault="00CA3B48" w:rsidP="00CA3B48">
      <w:pPr>
        <w:pStyle w:val="ListParagraph"/>
        <w:numPr>
          <w:ilvl w:val="0"/>
          <w:numId w:val="14"/>
        </w:numPr>
      </w:pPr>
      <w:r w:rsidRPr="00E20A00">
        <w:t>POWER8 based - 7063-CR1</w:t>
      </w:r>
    </w:p>
    <w:p w14:paraId="6F176864" w14:textId="084CF6B8" w:rsidR="00643903" w:rsidRPr="00E20A00" w:rsidRDefault="00643903" w:rsidP="00643903">
      <w:pPr>
        <w:pStyle w:val="ListParagraph"/>
        <w:numPr>
          <w:ilvl w:val="0"/>
          <w:numId w:val="14"/>
        </w:numPr>
      </w:pPr>
      <w:r w:rsidRPr="00E20A00">
        <w:t>vHMC on x86 or POWER systems LPAR</w:t>
      </w:r>
    </w:p>
    <w:p w14:paraId="032F7E14" w14:textId="77777777" w:rsidR="00643903" w:rsidRDefault="00643903" w:rsidP="00643903">
      <w:pPr>
        <w:pStyle w:val="Heading2"/>
        <w:rPr>
          <w:highlight w:val="yellow"/>
        </w:rPr>
      </w:pPr>
    </w:p>
    <w:p w14:paraId="44D653B8" w14:textId="0829CFFA" w:rsidR="00643903" w:rsidRPr="0093296B" w:rsidRDefault="00643903" w:rsidP="00643903">
      <w:pPr>
        <w:pStyle w:val="Heading2"/>
      </w:pPr>
      <w:bookmarkStart w:id="49" w:name="_Toc522184968"/>
      <w:r w:rsidRPr="0093296B">
        <w:t xml:space="preserve">What </w:t>
      </w:r>
      <w:r w:rsidR="0093296B" w:rsidRPr="0093296B">
        <w:t>is</w:t>
      </w:r>
      <w:r w:rsidRPr="0093296B">
        <w:t xml:space="preserve"> the minimum HMC firmware levels?</w:t>
      </w:r>
      <w:bookmarkEnd w:id="49"/>
      <w:r w:rsidRPr="0093296B">
        <w:t xml:space="preserve"> </w:t>
      </w:r>
    </w:p>
    <w:p w14:paraId="544B52BB" w14:textId="394A2901" w:rsidR="00643903" w:rsidRPr="0093296B" w:rsidRDefault="0093296B" w:rsidP="0093296B">
      <w:pPr>
        <w:rPr>
          <w:rFonts w:cstheme="minorHAnsi"/>
        </w:rPr>
      </w:pPr>
      <w:r w:rsidRPr="0093296B">
        <w:rPr>
          <w:rFonts w:cstheme="minorHAnsi"/>
        </w:rPr>
        <w:t xml:space="preserve">The minimum </w:t>
      </w:r>
      <w:r w:rsidR="00643903" w:rsidRPr="0093296B">
        <w:rPr>
          <w:rFonts w:cstheme="minorHAnsi"/>
        </w:rPr>
        <w:t xml:space="preserve">HMC Firmware Levels </w:t>
      </w:r>
      <w:r w:rsidRPr="0093296B">
        <w:rPr>
          <w:rFonts w:cstheme="minorHAnsi"/>
        </w:rPr>
        <w:t xml:space="preserve">is </w:t>
      </w:r>
      <w:r w:rsidR="00643903" w:rsidRPr="0093296B">
        <w:rPr>
          <w:rFonts w:cstheme="minorHAnsi"/>
        </w:rPr>
        <w:t xml:space="preserve">HMC Firmware </w:t>
      </w:r>
      <w:r w:rsidR="00643903" w:rsidRPr="0093296B">
        <w:rPr>
          <w:sz w:val="22"/>
          <w:szCs w:val="22"/>
        </w:rPr>
        <w:t>V9R1.920</w:t>
      </w:r>
    </w:p>
    <w:p w14:paraId="7F0EA5BF" w14:textId="0FA8EDE0" w:rsidR="00D23C9D" w:rsidRDefault="00D23C9D" w:rsidP="00D23C9D"/>
    <w:p w14:paraId="76461541" w14:textId="2AF65C4C" w:rsidR="00B4795C" w:rsidRDefault="00B4795C" w:rsidP="00B4795C">
      <w:pPr>
        <w:pStyle w:val="Heading2"/>
      </w:pPr>
      <w:bookmarkStart w:id="50" w:name="_Toc522184969"/>
      <w:r>
        <w:t>Will PowerVP be supported on POWER9?</w:t>
      </w:r>
      <w:bookmarkEnd w:id="50"/>
    </w:p>
    <w:p w14:paraId="5EBA669E" w14:textId="3C909745" w:rsidR="00B4795C" w:rsidRDefault="00B4795C" w:rsidP="00B4795C">
      <w:r w:rsidRPr="00A94BF1">
        <w:rPr>
          <w:noProof/>
        </w:rPr>
        <w:t>PowerVP</w:t>
      </w:r>
      <w:r>
        <w:t xml:space="preserve"> does not support Power9 servers and will be retired. It will also be removed from PowerVM Enterprise Edition with the next (3.1) release. There is no IBM replacement, although clients can obtain similar metrics from the monitoring capabilities of the HMC, along with open source monitoring tools such as LPAR2RRD.</w:t>
      </w:r>
    </w:p>
    <w:p w14:paraId="49342B9B" w14:textId="69825113" w:rsidR="00B07562" w:rsidRDefault="00B07562" w:rsidP="002B47A4"/>
    <w:p w14:paraId="6505470E" w14:textId="3A929707" w:rsidR="00B07562" w:rsidRPr="00BD1E9E" w:rsidRDefault="00B07562" w:rsidP="00446BF2">
      <w:pPr>
        <w:pStyle w:val="Heading2"/>
      </w:pPr>
      <w:bookmarkStart w:id="51" w:name="_Toc522184970"/>
      <w:r w:rsidRPr="00BD1E9E">
        <w:t xml:space="preserve">Can the Linux only cores be used to run </w:t>
      </w:r>
      <w:r w:rsidR="00AB5772" w:rsidRPr="00BD1E9E">
        <w:t xml:space="preserve">VIOS? </w:t>
      </w:r>
      <w:r w:rsidR="00AB5772" w:rsidRPr="00BD1E9E">
        <w:softHyphen/>
      </w:r>
      <w:bookmarkEnd w:id="51"/>
    </w:p>
    <w:p w14:paraId="6145A95F" w14:textId="7FC598A2" w:rsidR="00B07562" w:rsidRDefault="00B07562" w:rsidP="002B47A4">
      <w:r>
        <w:t>Yes.</w:t>
      </w:r>
    </w:p>
    <w:p w14:paraId="5A7D70F7" w14:textId="77777777" w:rsidR="007167EE" w:rsidRDefault="007167EE" w:rsidP="002B47A4"/>
    <w:p w14:paraId="29F37E2F" w14:textId="6B324398" w:rsidR="00D525E1" w:rsidRDefault="00D525E1" w:rsidP="00635C64">
      <w:pPr>
        <w:pStyle w:val="Heading2"/>
      </w:pPr>
      <w:bookmarkStart w:id="52" w:name="_Toc522184971"/>
      <w:r>
        <w:t xml:space="preserve">What is the replacement </w:t>
      </w:r>
      <w:r w:rsidR="00635C64">
        <w:t xml:space="preserve">for smaller configurations with no HMC which relied on </w:t>
      </w:r>
      <w:r>
        <w:t xml:space="preserve">Integrated </w:t>
      </w:r>
      <w:r w:rsidR="00635C64">
        <w:t>Virtualization Manager (IVM)?</w:t>
      </w:r>
      <w:bookmarkEnd w:id="52"/>
    </w:p>
    <w:p w14:paraId="2C78E307" w14:textId="0F39329B" w:rsidR="00D525E1" w:rsidRDefault="00635C64" w:rsidP="00D525E1">
      <w:r>
        <w:t xml:space="preserve">For small configurations without </w:t>
      </w:r>
      <w:r w:rsidRPr="00BA68D6">
        <w:rPr>
          <w:noProof/>
        </w:rPr>
        <w:t>a</w:t>
      </w:r>
      <w:r w:rsidR="00BA68D6">
        <w:rPr>
          <w:noProof/>
        </w:rPr>
        <w:t>n</w:t>
      </w:r>
      <w:r w:rsidRPr="00BA68D6">
        <w:rPr>
          <w:noProof/>
        </w:rPr>
        <w:t xml:space="preserve"> HMC</w:t>
      </w:r>
      <w:r>
        <w:t xml:space="preserve"> use</w:t>
      </w:r>
      <w:r w:rsidR="00B4795C">
        <w:t xml:space="preserve"> the</w:t>
      </w:r>
      <w:r>
        <w:t xml:space="preserve"> vHMC appliance.</w:t>
      </w:r>
    </w:p>
    <w:p w14:paraId="522759E1" w14:textId="6F5F6CA3" w:rsidR="00D23C9D" w:rsidRDefault="00D23C9D" w:rsidP="00D23C9D"/>
    <w:p w14:paraId="5466113A" w14:textId="0FBD79BF" w:rsidR="002B47A4" w:rsidRDefault="002B47A4" w:rsidP="002B47A4"/>
    <w:p w14:paraId="395B48D6" w14:textId="7E0615E7" w:rsidR="00F41DC5" w:rsidRDefault="00F41DC5" w:rsidP="00446BF2">
      <w:pPr>
        <w:pStyle w:val="Heading2"/>
      </w:pPr>
      <w:bookmarkStart w:id="53" w:name="_Toc522184972"/>
      <w:r>
        <w:lastRenderedPageBreak/>
        <w:t>Can Cloud Management Console (CMC) replace HMC?</w:t>
      </w:r>
      <w:bookmarkEnd w:id="53"/>
    </w:p>
    <w:p w14:paraId="72F45BA4" w14:textId="11A79BAB" w:rsidR="00F41DC5" w:rsidRDefault="00F41DC5" w:rsidP="00F41DC5">
      <w:r>
        <w:t>No CMC is complementary to HMC and is used to provide an aggregated view across multiple Power datacenters. It is launched as a SaaS solution and connects to the HMCs at each Power site.</w:t>
      </w:r>
    </w:p>
    <w:p w14:paraId="660BBCAB" w14:textId="0793FE1F" w:rsidR="00F41DC5" w:rsidRDefault="00F41DC5" w:rsidP="00F41DC5"/>
    <w:p w14:paraId="64D4B6B9" w14:textId="189D012F" w:rsidR="009E75BC" w:rsidRDefault="009E75BC" w:rsidP="00446BF2">
      <w:pPr>
        <w:pStyle w:val="Heading2"/>
      </w:pPr>
      <w:bookmarkStart w:id="54" w:name="_Toc522184973"/>
      <w:r>
        <w:t>Is the Cloud Management Console (CMC) what we used to call HMC Apps as a Service?</w:t>
      </w:r>
      <w:bookmarkEnd w:id="54"/>
      <w:r>
        <w:t xml:space="preserve"> </w:t>
      </w:r>
    </w:p>
    <w:p w14:paraId="5388B092" w14:textId="5F8376E6" w:rsidR="009E75BC" w:rsidRDefault="009E75BC" w:rsidP="009E75BC">
      <w:r>
        <w:t xml:space="preserve">Yes, Cloud Management Console (CMC) is the new name previously this was </w:t>
      </w:r>
      <w:r w:rsidR="00AB5772">
        <w:t>referred</w:t>
      </w:r>
      <w:r>
        <w:t xml:space="preserve"> to it as HMC Apps as a Service.  </w:t>
      </w:r>
    </w:p>
    <w:p w14:paraId="59E03F6F" w14:textId="77777777" w:rsidR="00B22932" w:rsidRDefault="00B22932" w:rsidP="00B22932"/>
    <w:p w14:paraId="0BA6FBE9" w14:textId="0AEE5C18" w:rsidR="00B22932" w:rsidRDefault="00B22932" w:rsidP="00446BF2">
      <w:pPr>
        <w:pStyle w:val="Heading2"/>
      </w:pPr>
      <w:bookmarkStart w:id="55" w:name="_Toc522184974"/>
      <w:r>
        <w:t>Can the CMC manage both Power8 and Power9 or exclusive to P9?  What about P7?</w:t>
      </w:r>
      <w:bookmarkEnd w:id="55"/>
    </w:p>
    <w:p w14:paraId="71ECE648" w14:textId="4FB767DC" w:rsidR="009E75BC" w:rsidRDefault="00B22932" w:rsidP="00B22932">
      <w:r>
        <w:t>CMC can manage deployments including both POWER8 and POWER9 servers (but not POWER7). CMC requires the connected HMCs to run V8 R8.6 SP1 + MH01898 (or later).</w:t>
      </w:r>
    </w:p>
    <w:p w14:paraId="0DCC23A5" w14:textId="77777777" w:rsidR="00B22932" w:rsidRDefault="00B22932" w:rsidP="009E75BC"/>
    <w:p w14:paraId="4A44F4DE" w14:textId="17DE2239" w:rsidR="002B47A4" w:rsidRDefault="002B47A4" w:rsidP="00446BF2">
      <w:pPr>
        <w:pStyle w:val="Heading2"/>
      </w:pPr>
      <w:bookmarkStart w:id="56" w:name="_Toc522184975"/>
      <w:r>
        <w:t>Any plans to run CMC in a datacenter in Europe?</w:t>
      </w:r>
      <w:bookmarkEnd w:id="56"/>
    </w:p>
    <w:p w14:paraId="2FE4961C" w14:textId="36E7CB13" w:rsidR="00D525E1" w:rsidRDefault="002B47A4" w:rsidP="002B47A4">
      <w:r>
        <w:t>Yes - we plan to host CMC throughout Europe, starting with Germany.</w:t>
      </w:r>
    </w:p>
    <w:p w14:paraId="2939CB29" w14:textId="77777777" w:rsidR="00AA1764" w:rsidRPr="00AA1764" w:rsidRDefault="00AA1764" w:rsidP="00446BF2">
      <w:pPr>
        <w:keepNext/>
        <w:keepLines/>
        <w:spacing w:before="240"/>
        <w:outlineLvl w:val="0"/>
      </w:pPr>
      <w:bookmarkStart w:id="57" w:name="_What_operating_systems"/>
      <w:bookmarkEnd w:id="57"/>
    </w:p>
    <w:sectPr w:rsidR="00AA1764" w:rsidRPr="00AA1764" w:rsidSect="0040190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E8650" w14:textId="77777777" w:rsidR="00B76D79" w:rsidRDefault="00B76D79" w:rsidP="006F6160">
      <w:r>
        <w:separator/>
      </w:r>
    </w:p>
  </w:endnote>
  <w:endnote w:type="continuationSeparator" w:id="0">
    <w:p w14:paraId="2F7DFC04" w14:textId="77777777" w:rsidR="00B76D79" w:rsidRDefault="00B76D79" w:rsidP="006F6160">
      <w:r>
        <w:continuationSeparator/>
      </w:r>
    </w:p>
  </w:endnote>
  <w:endnote w:type="continuationNotice" w:id="1">
    <w:p w14:paraId="3FB02A29" w14:textId="77777777" w:rsidR="00B76D79" w:rsidRDefault="00B7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F496" w14:textId="77777777" w:rsidR="00175114" w:rsidRDefault="00175114" w:rsidP="008024FC">
    <w:pPr>
      <w:pStyle w:val="Footer"/>
    </w:pPr>
  </w:p>
  <w:p w14:paraId="2A51070A" w14:textId="678A906C" w:rsidR="00175114" w:rsidRDefault="00175114" w:rsidP="008024FC">
    <w:pPr>
      <w:pStyle w:val="Footer"/>
    </w:pPr>
    <w:r>
      <w:t xml:space="preserve">Last Update:  </w:t>
    </w:r>
    <w:r>
      <w:fldChar w:fldCharType="begin"/>
    </w:r>
    <w:r>
      <w:instrText xml:space="preserve"> SAVEDATE  \@ "M/d/yyyy h:mm am/pm"  \* MERGEFORMAT </w:instrText>
    </w:r>
    <w:r>
      <w:fldChar w:fldCharType="separate"/>
    </w:r>
    <w:r>
      <w:rPr>
        <w:noProof/>
      </w:rPr>
      <w:t>8/14/2018 10:34 AM</w:t>
    </w:r>
    <w:r>
      <w:fldChar w:fldCharType="end"/>
    </w:r>
    <w:r>
      <w:tab/>
    </w:r>
    <w:r>
      <w:tab/>
    </w:r>
    <w:sdt>
      <w:sdtPr>
        <w:id w:val="13350287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29A4A261" w14:textId="08628E88" w:rsidR="00175114" w:rsidRDefault="00175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05EE" w14:textId="77777777" w:rsidR="00B76D79" w:rsidRDefault="00B76D79" w:rsidP="006F6160">
      <w:r>
        <w:separator/>
      </w:r>
    </w:p>
  </w:footnote>
  <w:footnote w:type="continuationSeparator" w:id="0">
    <w:p w14:paraId="154D006A" w14:textId="77777777" w:rsidR="00B76D79" w:rsidRDefault="00B76D79" w:rsidP="006F6160">
      <w:r>
        <w:continuationSeparator/>
      </w:r>
    </w:p>
  </w:footnote>
  <w:footnote w:type="continuationNotice" w:id="1">
    <w:p w14:paraId="46BFE3DB" w14:textId="77777777" w:rsidR="00B76D79" w:rsidRDefault="00B76D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B66B110"/>
    <w:lvl w:ilvl="0">
      <w:numFmt w:val="bullet"/>
      <w:lvlText w:val="*"/>
      <w:lvlJc w:val="left"/>
    </w:lvl>
  </w:abstractNum>
  <w:abstractNum w:abstractNumId="1" w15:restartNumberingAfterBreak="0">
    <w:nsid w:val="01610E7D"/>
    <w:multiLevelType w:val="hybridMultilevel"/>
    <w:tmpl w:val="E692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4F99"/>
    <w:multiLevelType w:val="hybridMultilevel"/>
    <w:tmpl w:val="D756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C08F2"/>
    <w:multiLevelType w:val="multilevel"/>
    <w:tmpl w:val="C3B0E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F5DBF"/>
    <w:multiLevelType w:val="hybridMultilevel"/>
    <w:tmpl w:val="710C4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771809"/>
    <w:multiLevelType w:val="hybridMultilevel"/>
    <w:tmpl w:val="DB62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C0486"/>
    <w:multiLevelType w:val="hybridMultilevel"/>
    <w:tmpl w:val="675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E77C6"/>
    <w:multiLevelType w:val="hybridMultilevel"/>
    <w:tmpl w:val="90DE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17FE1"/>
    <w:multiLevelType w:val="hybridMultilevel"/>
    <w:tmpl w:val="4834761A"/>
    <w:lvl w:ilvl="0" w:tplc="3AF6775C">
      <w:start w:val="1"/>
      <w:numFmt w:val="bullet"/>
      <w:lvlText w:val="•"/>
      <w:lvlJc w:val="left"/>
      <w:pPr>
        <w:tabs>
          <w:tab w:val="num" w:pos="720"/>
        </w:tabs>
        <w:ind w:left="720" w:hanging="360"/>
      </w:pPr>
      <w:rPr>
        <w:rFonts w:ascii="Arial" w:hAnsi="Arial" w:hint="default"/>
      </w:rPr>
    </w:lvl>
    <w:lvl w:ilvl="1" w:tplc="91BC5D80">
      <w:start w:val="1298"/>
      <w:numFmt w:val="bullet"/>
      <w:lvlText w:val="•"/>
      <w:lvlJc w:val="left"/>
      <w:pPr>
        <w:tabs>
          <w:tab w:val="num" w:pos="1440"/>
        </w:tabs>
        <w:ind w:left="1440" w:hanging="360"/>
      </w:pPr>
      <w:rPr>
        <w:rFonts w:ascii="Arial" w:hAnsi="Arial" w:hint="default"/>
      </w:rPr>
    </w:lvl>
    <w:lvl w:ilvl="2" w:tplc="4FC000E6" w:tentative="1">
      <w:start w:val="1"/>
      <w:numFmt w:val="bullet"/>
      <w:lvlText w:val="•"/>
      <w:lvlJc w:val="left"/>
      <w:pPr>
        <w:tabs>
          <w:tab w:val="num" w:pos="2160"/>
        </w:tabs>
        <w:ind w:left="2160" w:hanging="360"/>
      </w:pPr>
      <w:rPr>
        <w:rFonts w:ascii="Arial" w:hAnsi="Arial" w:hint="default"/>
      </w:rPr>
    </w:lvl>
    <w:lvl w:ilvl="3" w:tplc="B2C48022" w:tentative="1">
      <w:start w:val="1"/>
      <w:numFmt w:val="bullet"/>
      <w:lvlText w:val="•"/>
      <w:lvlJc w:val="left"/>
      <w:pPr>
        <w:tabs>
          <w:tab w:val="num" w:pos="2880"/>
        </w:tabs>
        <w:ind w:left="2880" w:hanging="360"/>
      </w:pPr>
      <w:rPr>
        <w:rFonts w:ascii="Arial" w:hAnsi="Arial" w:hint="default"/>
      </w:rPr>
    </w:lvl>
    <w:lvl w:ilvl="4" w:tplc="0658C16C" w:tentative="1">
      <w:start w:val="1"/>
      <w:numFmt w:val="bullet"/>
      <w:lvlText w:val="•"/>
      <w:lvlJc w:val="left"/>
      <w:pPr>
        <w:tabs>
          <w:tab w:val="num" w:pos="3600"/>
        </w:tabs>
        <w:ind w:left="3600" w:hanging="360"/>
      </w:pPr>
      <w:rPr>
        <w:rFonts w:ascii="Arial" w:hAnsi="Arial" w:hint="default"/>
      </w:rPr>
    </w:lvl>
    <w:lvl w:ilvl="5" w:tplc="C16608D0" w:tentative="1">
      <w:start w:val="1"/>
      <w:numFmt w:val="bullet"/>
      <w:lvlText w:val="•"/>
      <w:lvlJc w:val="left"/>
      <w:pPr>
        <w:tabs>
          <w:tab w:val="num" w:pos="4320"/>
        </w:tabs>
        <w:ind w:left="4320" w:hanging="360"/>
      </w:pPr>
      <w:rPr>
        <w:rFonts w:ascii="Arial" w:hAnsi="Arial" w:hint="default"/>
      </w:rPr>
    </w:lvl>
    <w:lvl w:ilvl="6" w:tplc="850EF72C" w:tentative="1">
      <w:start w:val="1"/>
      <w:numFmt w:val="bullet"/>
      <w:lvlText w:val="•"/>
      <w:lvlJc w:val="left"/>
      <w:pPr>
        <w:tabs>
          <w:tab w:val="num" w:pos="5040"/>
        </w:tabs>
        <w:ind w:left="5040" w:hanging="360"/>
      </w:pPr>
      <w:rPr>
        <w:rFonts w:ascii="Arial" w:hAnsi="Arial" w:hint="default"/>
      </w:rPr>
    </w:lvl>
    <w:lvl w:ilvl="7" w:tplc="EA1A6650" w:tentative="1">
      <w:start w:val="1"/>
      <w:numFmt w:val="bullet"/>
      <w:lvlText w:val="•"/>
      <w:lvlJc w:val="left"/>
      <w:pPr>
        <w:tabs>
          <w:tab w:val="num" w:pos="5760"/>
        </w:tabs>
        <w:ind w:left="5760" w:hanging="360"/>
      </w:pPr>
      <w:rPr>
        <w:rFonts w:ascii="Arial" w:hAnsi="Arial" w:hint="default"/>
      </w:rPr>
    </w:lvl>
    <w:lvl w:ilvl="8" w:tplc="895CF0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C7D57"/>
    <w:multiLevelType w:val="hybridMultilevel"/>
    <w:tmpl w:val="8ED6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92314"/>
    <w:multiLevelType w:val="hybridMultilevel"/>
    <w:tmpl w:val="825E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47BBF"/>
    <w:multiLevelType w:val="multilevel"/>
    <w:tmpl w:val="620A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E42D0"/>
    <w:multiLevelType w:val="hybridMultilevel"/>
    <w:tmpl w:val="FCA84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85EDF"/>
    <w:multiLevelType w:val="hybridMultilevel"/>
    <w:tmpl w:val="A748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A0EFE"/>
    <w:multiLevelType w:val="hybridMultilevel"/>
    <w:tmpl w:val="8CFC2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A420BE"/>
    <w:multiLevelType w:val="hybridMultilevel"/>
    <w:tmpl w:val="7B88A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D2923"/>
    <w:multiLevelType w:val="hybridMultilevel"/>
    <w:tmpl w:val="DBD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A3174"/>
    <w:multiLevelType w:val="multilevel"/>
    <w:tmpl w:val="BC4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12523"/>
    <w:multiLevelType w:val="hybridMultilevel"/>
    <w:tmpl w:val="ABCA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05CA9"/>
    <w:multiLevelType w:val="multilevel"/>
    <w:tmpl w:val="370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D7530"/>
    <w:multiLevelType w:val="hybridMultilevel"/>
    <w:tmpl w:val="FB5EF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7F4C52"/>
    <w:multiLevelType w:val="hybridMultilevel"/>
    <w:tmpl w:val="4652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7619A"/>
    <w:multiLevelType w:val="hybridMultilevel"/>
    <w:tmpl w:val="59801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C87E41"/>
    <w:multiLevelType w:val="hybridMultilevel"/>
    <w:tmpl w:val="6D4C6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236849"/>
    <w:multiLevelType w:val="hybridMultilevel"/>
    <w:tmpl w:val="2CA0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93CC5"/>
    <w:multiLevelType w:val="hybridMultilevel"/>
    <w:tmpl w:val="3CF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C3BAA"/>
    <w:multiLevelType w:val="hybridMultilevel"/>
    <w:tmpl w:val="3B96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22679"/>
    <w:multiLevelType w:val="hybridMultilevel"/>
    <w:tmpl w:val="40B2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0247A"/>
    <w:multiLevelType w:val="hybridMultilevel"/>
    <w:tmpl w:val="1820E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0C4489"/>
    <w:multiLevelType w:val="multilevel"/>
    <w:tmpl w:val="D7EA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C7420"/>
    <w:multiLevelType w:val="multilevel"/>
    <w:tmpl w:val="9CF4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E0862"/>
    <w:multiLevelType w:val="hybridMultilevel"/>
    <w:tmpl w:val="7466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20"/>
  </w:num>
  <w:num w:numId="5">
    <w:abstractNumId w:val="6"/>
  </w:num>
  <w:num w:numId="6">
    <w:abstractNumId w:val="28"/>
  </w:num>
  <w:num w:numId="7">
    <w:abstractNumId w:val="14"/>
  </w:num>
  <w:num w:numId="8">
    <w:abstractNumId w:val="25"/>
  </w:num>
  <w:num w:numId="9">
    <w:abstractNumId w:val="27"/>
  </w:num>
  <w:num w:numId="10">
    <w:abstractNumId w:val="23"/>
  </w:num>
  <w:num w:numId="11">
    <w:abstractNumId w:val="3"/>
  </w:num>
  <w:num w:numId="12">
    <w:abstractNumId w:val="9"/>
  </w:num>
  <w:num w:numId="13">
    <w:abstractNumId w:val="26"/>
  </w:num>
  <w:num w:numId="14">
    <w:abstractNumId w:val="4"/>
  </w:num>
  <w:num w:numId="15">
    <w:abstractNumId w:val="8"/>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29"/>
  </w:num>
  <w:num w:numId="18">
    <w:abstractNumId w:val="30"/>
  </w:num>
  <w:num w:numId="19">
    <w:abstractNumId w:val="11"/>
  </w:num>
  <w:num w:numId="20">
    <w:abstractNumId w:val="19"/>
  </w:num>
  <w:num w:numId="21">
    <w:abstractNumId w:val="17"/>
  </w:num>
  <w:num w:numId="22">
    <w:abstractNumId w:val="10"/>
  </w:num>
  <w:num w:numId="23">
    <w:abstractNumId w:val="31"/>
  </w:num>
  <w:num w:numId="24">
    <w:abstractNumId w:val="2"/>
  </w:num>
  <w:num w:numId="25">
    <w:abstractNumId w:val="16"/>
  </w:num>
  <w:num w:numId="26">
    <w:abstractNumId w:val="21"/>
  </w:num>
  <w:num w:numId="27">
    <w:abstractNumId w:val="1"/>
  </w:num>
  <w:num w:numId="28">
    <w:abstractNumId w:val="7"/>
  </w:num>
  <w:num w:numId="29">
    <w:abstractNumId w:val="13"/>
  </w:num>
  <w:num w:numId="30">
    <w:abstractNumId w:val="5"/>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DC0NDUwMzUwMbJU0lEKTi0uzszPAykwNqwFAIB6/sUtAAAA"/>
  </w:docVars>
  <w:rsids>
    <w:rsidRoot w:val="00B37C4A"/>
    <w:rsid w:val="00000552"/>
    <w:rsid w:val="00004CAA"/>
    <w:rsid w:val="000113F2"/>
    <w:rsid w:val="00015955"/>
    <w:rsid w:val="00020468"/>
    <w:rsid w:val="000253F0"/>
    <w:rsid w:val="000306C1"/>
    <w:rsid w:val="00036BD0"/>
    <w:rsid w:val="00044642"/>
    <w:rsid w:val="000504BF"/>
    <w:rsid w:val="00050EE6"/>
    <w:rsid w:val="00051D30"/>
    <w:rsid w:val="00062EF6"/>
    <w:rsid w:val="00075115"/>
    <w:rsid w:val="000809DE"/>
    <w:rsid w:val="00082913"/>
    <w:rsid w:val="000926AB"/>
    <w:rsid w:val="000A4987"/>
    <w:rsid w:val="000B0AC4"/>
    <w:rsid w:val="000B1E02"/>
    <w:rsid w:val="000F7AE8"/>
    <w:rsid w:val="001025D5"/>
    <w:rsid w:val="00113A2D"/>
    <w:rsid w:val="00120FD0"/>
    <w:rsid w:val="00123619"/>
    <w:rsid w:val="00123683"/>
    <w:rsid w:val="00135688"/>
    <w:rsid w:val="00157DCA"/>
    <w:rsid w:val="00172432"/>
    <w:rsid w:val="00175114"/>
    <w:rsid w:val="00181A5B"/>
    <w:rsid w:val="001905C6"/>
    <w:rsid w:val="00197E6F"/>
    <w:rsid w:val="001A6700"/>
    <w:rsid w:val="001B3033"/>
    <w:rsid w:val="001E54EF"/>
    <w:rsid w:val="002028D8"/>
    <w:rsid w:val="00202A92"/>
    <w:rsid w:val="00205F33"/>
    <w:rsid w:val="00213A9C"/>
    <w:rsid w:val="002225F8"/>
    <w:rsid w:val="00226A6D"/>
    <w:rsid w:val="00231463"/>
    <w:rsid w:val="00234AC1"/>
    <w:rsid w:val="00260A27"/>
    <w:rsid w:val="00266110"/>
    <w:rsid w:val="00267584"/>
    <w:rsid w:val="00272AA1"/>
    <w:rsid w:val="00286E26"/>
    <w:rsid w:val="00287E41"/>
    <w:rsid w:val="002A14BA"/>
    <w:rsid w:val="002A5768"/>
    <w:rsid w:val="002A5A55"/>
    <w:rsid w:val="002B3D0B"/>
    <w:rsid w:val="002B47A4"/>
    <w:rsid w:val="002C12F4"/>
    <w:rsid w:val="002D37B3"/>
    <w:rsid w:val="002E5C18"/>
    <w:rsid w:val="002E7A38"/>
    <w:rsid w:val="002F0077"/>
    <w:rsid w:val="00303885"/>
    <w:rsid w:val="00310F4A"/>
    <w:rsid w:val="0031332F"/>
    <w:rsid w:val="003205B6"/>
    <w:rsid w:val="00335E79"/>
    <w:rsid w:val="003368EB"/>
    <w:rsid w:val="00343943"/>
    <w:rsid w:val="00346F79"/>
    <w:rsid w:val="003549AC"/>
    <w:rsid w:val="00371824"/>
    <w:rsid w:val="003764CE"/>
    <w:rsid w:val="003841C1"/>
    <w:rsid w:val="0038468F"/>
    <w:rsid w:val="00385D11"/>
    <w:rsid w:val="00387205"/>
    <w:rsid w:val="0039076F"/>
    <w:rsid w:val="0039521F"/>
    <w:rsid w:val="00395D8C"/>
    <w:rsid w:val="003B0B72"/>
    <w:rsid w:val="003B4CC8"/>
    <w:rsid w:val="003B7294"/>
    <w:rsid w:val="003C2674"/>
    <w:rsid w:val="003C2A17"/>
    <w:rsid w:val="003E670E"/>
    <w:rsid w:val="00401904"/>
    <w:rsid w:val="00404887"/>
    <w:rsid w:val="004066D6"/>
    <w:rsid w:val="00407608"/>
    <w:rsid w:val="00413D8A"/>
    <w:rsid w:val="00416B47"/>
    <w:rsid w:val="004305C0"/>
    <w:rsid w:val="00446BF2"/>
    <w:rsid w:val="00462C08"/>
    <w:rsid w:val="00470EFD"/>
    <w:rsid w:val="004734BB"/>
    <w:rsid w:val="00475C7E"/>
    <w:rsid w:val="00491566"/>
    <w:rsid w:val="004A131D"/>
    <w:rsid w:val="004B5195"/>
    <w:rsid w:val="004C00A0"/>
    <w:rsid w:val="004C5D8E"/>
    <w:rsid w:val="004E3103"/>
    <w:rsid w:val="004F75E9"/>
    <w:rsid w:val="00501C4F"/>
    <w:rsid w:val="00502614"/>
    <w:rsid w:val="00510A4E"/>
    <w:rsid w:val="00526F5A"/>
    <w:rsid w:val="005311CB"/>
    <w:rsid w:val="005343FA"/>
    <w:rsid w:val="00537F5A"/>
    <w:rsid w:val="00554A68"/>
    <w:rsid w:val="00555172"/>
    <w:rsid w:val="00583B64"/>
    <w:rsid w:val="00586729"/>
    <w:rsid w:val="00592C7F"/>
    <w:rsid w:val="00594975"/>
    <w:rsid w:val="00597F67"/>
    <w:rsid w:val="005B0899"/>
    <w:rsid w:val="005B4BE2"/>
    <w:rsid w:val="005B4C30"/>
    <w:rsid w:val="005C72B2"/>
    <w:rsid w:val="006012C9"/>
    <w:rsid w:val="0061222A"/>
    <w:rsid w:val="00613730"/>
    <w:rsid w:val="006212A7"/>
    <w:rsid w:val="006217EE"/>
    <w:rsid w:val="00634B05"/>
    <w:rsid w:val="00635C64"/>
    <w:rsid w:val="00643903"/>
    <w:rsid w:val="00644D84"/>
    <w:rsid w:val="006468E4"/>
    <w:rsid w:val="00676932"/>
    <w:rsid w:val="00677543"/>
    <w:rsid w:val="00683454"/>
    <w:rsid w:val="00695CF0"/>
    <w:rsid w:val="006A0472"/>
    <w:rsid w:val="006B7605"/>
    <w:rsid w:val="006B7772"/>
    <w:rsid w:val="006C1E25"/>
    <w:rsid w:val="006D583E"/>
    <w:rsid w:val="006D6776"/>
    <w:rsid w:val="006E072B"/>
    <w:rsid w:val="006E71BA"/>
    <w:rsid w:val="006F6160"/>
    <w:rsid w:val="00701442"/>
    <w:rsid w:val="00702D7D"/>
    <w:rsid w:val="007167EE"/>
    <w:rsid w:val="00716FCB"/>
    <w:rsid w:val="007304BB"/>
    <w:rsid w:val="00735A59"/>
    <w:rsid w:val="007364FF"/>
    <w:rsid w:val="00742259"/>
    <w:rsid w:val="00744C03"/>
    <w:rsid w:val="00751A79"/>
    <w:rsid w:val="007604A2"/>
    <w:rsid w:val="00767489"/>
    <w:rsid w:val="00771644"/>
    <w:rsid w:val="0078308B"/>
    <w:rsid w:val="00784ADE"/>
    <w:rsid w:val="00793C00"/>
    <w:rsid w:val="007A0792"/>
    <w:rsid w:val="007A0F59"/>
    <w:rsid w:val="007A4F93"/>
    <w:rsid w:val="007E0FFD"/>
    <w:rsid w:val="007E6BA3"/>
    <w:rsid w:val="007F0511"/>
    <w:rsid w:val="007F1F76"/>
    <w:rsid w:val="007F21BA"/>
    <w:rsid w:val="007F39E2"/>
    <w:rsid w:val="008024FC"/>
    <w:rsid w:val="00811C49"/>
    <w:rsid w:val="008172E9"/>
    <w:rsid w:val="00830F5D"/>
    <w:rsid w:val="00832326"/>
    <w:rsid w:val="00833610"/>
    <w:rsid w:val="008417C7"/>
    <w:rsid w:val="008455F2"/>
    <w:rsid w:val="00847493"/>
    <w:rsid w:val="00847EE0"/>
    <w:rsid w:val="00850268"/>
    <w:rsid w:val="00854DDA"/>
    <w:rsid w:val="008605DC"/>
    <w:rsid w:val="008670D0"/>
    <w:rsid w:val="008828A9"/>
    <w:rsid w:val="008909D9"/>
    <w:rsid w:val="008A4569"/>
    <w:rsid w:val="008F11FA"/>
    <w:rsid w:val="00902C81"/>
    <w:rsid w:val="00903D13"/>
    <w:rsid w:val="009064E1"/>
    <w:rsid w:val="009069ED"/>
    <w:rsid w:val="00910A3D"/>
    <w:rsid w:val="00916A43"/>
    <w:rsid w:val="00917D1D"/>
    <w:rsid w:val="00926AD6"/>
    <w:rsid w:val="0093296B"/>
    <w:rsid w:val="00944BEF"/>
    <w:rsid w:val="009473BB"/>
    <w:rsid w:val="00954725"/>
    <w:rsid w:val="00976B4E"/>
    <w:rsid w:val="00986840"/>
    <w:rsid w:val="00992451"/>
    <w:rsid w:val="009A64C3"/>
    <w:rsid w:val="009C787B"/>
    <w:rsid w:val="009D05A8"/>
    <w:rsid w:val="009D0992"/>
    <w:rsid w:val="009D772F"/>
    <w:rsid w:val="009E75BC"/>
    <w:rsid w:val="009E7EA2"/>
    <w:rsid w:val="009F031F"/>
    <w:rsid w:val="009F0746"/>
    <w:rsid w:val="009F0F6D"/>
    <w:rsid w:val="009F2086"/>
    <w:rsid w:val="009F7D66"/>
    <w:rsid w:val="00A00463"/>
    <w:rsid w:val="00A13410"/>
    <w:rsid w:val="00A170EC"/>
    <w:rsid w:val="00A43EED"/>
    <w:rsid w:val="00A44079"/>
    <w:rsid w:val="00A4676A"/>
    <w:rsid w:val="00A51968"/>
    <w:rsid w:val="00A552CD"/>
    <w:rsid w:val="00A63228"/>
    <w:rsid w:val="00A71877"/>
    <w:rsid w:val="00A84BE6"/>
    <w:rsid w:val="00A94BF1"/>
    <w:rsid w:val="00A95C43"/>
    <w:rsid w:val="00A96A5F"/>
    <w:rsid w:val="00AA1764"/>
    <w:rsid w:val="00AA31BD"/>
    <w:rsid w:val="00AB11E2"/>
    <w:rsid w:val="00AB2DE5"/>
    <w:rsid w:val="00AB5772"/>
    <w:rsid w:val="00AB6B8B"/>
    <w:rsid w:val="00AE2CEB"/>
    <w:rsid w:val="00AE5482"/>
    <w:rsid w:val="00AF33AA"/>
    <w:rsid w:val="00AF5A97"/>
    <w:rsid w:val="00AF7948"/>
    <w:rsid w:val="00B04FCC"/>
    <w:rsid w:val="00B06430"/>
    <w:rsid w:val="00B07562"/>
    <w:rsid w:val="00B13EBB"/>
    <w:rsid w:val="00B22932"/>
    <w:rsid w:val="00B26DA0"/>
    <w:rsid w:val="00B27F32"/>
    <w:rsid w:val="00B30364"/>
    <w:rsid w:val="00B34C8B"/>
    <w:rsid w:val="00B37C4A"/>
    <w:rsid w:val="00B4795C"/>
    <w:rsid w:val="00B529CA"/>
    <w:rsid w:val="00B54478"/>
    <w:rsid w:val="00B63F5F"/>
    <w:rsid w:val="00B76D79"/>
    <w:rsid w:val="00B80165"/>
    <w:rsid w:val="00B83468"/>
    <w:rsid w:val="00B910C1"/>
    <w:rsid w:val="00BA68D6"/>
    <w:rsid w:val="00BE1012"/>
    <w:rsid w:val="00BE10CB"/>
    <w:rsid w:val="00BE5718"/>
    <w:rsid w:val="00C032F5"/>
    <w:rsid w:val="00C03FFA"/>
    <w:rsid w:val="00C16DDF"/>
    <w:rsid w:val="00C22B26"/>
    <w:rsid w:val="00C306BD"/>
    <w:rsid w:val="00C3456F"/>
    <w:rsid w:val="00C4617F"/>
    <w:rsid w:val="00C57A65"/>
    <w:rsid w:val="00C66B37"/>
    <w:rsid w:val="00C72661"/>
    <w:rsid w:val="00C76ADE"/>
    <w:rsid w:val="00C91906"/>
    <w:rsid w:val="00C937B3"/>
    <w:rsid w:val="00CA3351"/>
    <w:rsid w:val="00CA3B48"/>
    <w:rsid w:val="00CA7E2F"/>
    <w:rsid w:val="00CB4C1B"/>
    <w:rsid w:val="00CB634B"/>
    <w:rsid w:val="00CE0ABB"/>
    <w:rsid w:val="00CE4C1C"/>
    <w:rsid w:val="00D01C33"/>
    <w:rsid w:val="00D0332E"/>
    <w:rsid w:val="00D0427B"/>
    <w:rsid w:val="00D05886"/>
    <w:rsid w:val="00D11E4A"/>
    <w:rsid w:val="00D12326"/>
    <w:rsid w:val="00D23C9D"/>
    <w:rsid w:val="00D252D0"/>
    <w:rsid w:val="00D269D9"/>
    <w:rsid w:val="00D33548"/>
    <w:rsid w:val="00D4187A"/>
    <w:rsid w:val="00D466E4"/>
    <w:rsid w:val="00D525E1"/>
    <w:rsid w:val="00D52C1B"/>
    <w:rsid w:val="00D55105"/>
    <w:rsid w:val="00D62B06"/>
    <w:rsid w:val="00D6372C"/>
    <w:rsid w:val="00D67764"/>
    <w:rsid w:val="00D716D1"/>
    <w:rsid w:val="00D83E11"/>
    <w:rsid w:val="00D85DC7"/>
    <w:rsid w:val="00D9127C"/>
    <w:rsid w:val="00D95508"/>
    <w:rsid w:val="00D957B3"/>
    <w:rsid w:val="00DB7655"/>
    <w:rsid w:val="00DC3E3A"/>
    <w:rsid w:val="00DD4697"/>
    <w:rsid w:val="00DF3B39"/>
    <w:rsid w:val="00E02E57"/>
    <w:rsid w:val="00E03550"/>
    <w:rsid w:val="00E05580"/>
    <w:rsid w:val="00E13990"/>
    <w:rsid w:val="00E146EA"/>
    <w:rsid w:val="00E155AE"/>
    <w:rsid w:val="00E20A00"/>
    <w:rsid w:val="00E22E48"/>
    <w:rsid w:val="00E24BEF"/>
    <w:rsid w:val="00E34148"/>
    <w:rsid w:val="00E3478D"/>
    <w:rsid w:val="00E43F9C"/>
    <w:rsid w:val="00E470B1"/>
    <w:rsid w:val="00E50246"/>
    <w:rsid w:val="00E65A1D"/>
    <w:rsid w:val="00E746AA"/>
    <w:rsid w:val="00E83D44"/>
    <w:rsid w:val="00E85FCE"/>
    <w:rsid w:val="00E92742"/>
    <w:rsid w:val="00EB1284"/>
    <w:rsid w:val="00EE6B99"/>
    <w:rsid w:val="00EF7699"/>
    <w:rsid w:val="00F01DA1"/>
    <w:rsid w:val="00F07FB4"/>
    <w:rsid w:val="00F301AC"/>
    <w:rsid w:val="00F30A4C"/>
    <w:rsid w:val="00F32E89"/>
    <w:rsid w:val="00F35BA4"/>
    <w:rsid w:val="00F41DC5"/>
    <w:rsid w:val="00F444BC"/>
    <w:rsid w:val="00F51E8E"/>
    <w:rsid w:val="00F55285"/>
    <w:rsid w:val="00F56CFC"/>
    <w:rsid w:val="00F6081E"/>
    <w:rsid w:val="00F66F2A"/>
    <w:rsid w:val="00F70843"/>
    <w:rsid w:val="00F709EE"/>
    <w:rsid w:val="00F72BE6"/>
    <w:rsid w:val="00F82DA9"/>
    <w:rsid w:val="00F92C6F"/>
    <w:rsid w:val="00F93F2F"/>
    <w:rsid w:val="00FA39A2"/>
    <w:rsid w:val="00FA5F36"/>
    <w:rsid w:val="00FA61DA"/>
    <w:rsid w:val="00FC38C4"/>
    <w:rsid w:val="00FC3BEF"/>
    <w:rsid w:val="00FD735F"/>
    <w:rsid w:val="00FE07D3"/>
    <w:rsid w:val="00FE2110"/>
    <w:rsid w:val="00FE301C"/>
    <w:rsid w:val="00FE49C4"/>
    <w:rsid w:val="00F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FEB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CE"/>
  </w:style>
  <w:style w:type="paragraph" w:styleId="Heading1">
    <w:name w:val="heading 1"/>
    <w:basedOn w:val="Normal"/>
    <w:next w:val="Normal"/>
    <w:link w:val="Heading1Char"/>
    <w:uiPriority w:val="9"/>
    <w:qFormat/>
    <w:rsid w:val="003B0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0B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57DC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228"/>
    <w:rPr>
      <w:color w:val="0563C1" w:themeColor="hyperlink"/>
      <w:u w:val="single"/>
    </w:rPr>
  </w:style>
  <w:style w:type="character" w:styleId="FollowedHyperlink">
    <w:name w:val="FollowedHyperlink"/>
    <w:basedOn w:val="DefaultParagraphFont"/>
    <w:uiPriority w:val="99"/>
    <w:semiHidden/>
    <w:unhideWhenUsed/>
    <w:rsid w:val="00C16DDF"/>
    <w:rPr>
      <w:color w:val="954F72" w:themeColor="followedHyperlink"/>
      <w:u w:val="single"/>
    </w:rPr>
  </w:style>
  <w:style w:type="paragraph" w:styleId="BalloonText">
    <w:name w:val="Balloon Text"/>
    <w:basedOn w:val="Normal"/>
    <w:link w:val="BalloonTextChar"/>
    <w:uiPriority w:val="99"/>
    <w:semiHidden/>
    <w:unhideWhenUsed/>
    <w:rsid w:val="007716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644"/>
    <w:rPr>
      <w:rFonts w:ascii="Times New Roman" w:hAnsi="Times New Roman" w:cs="Times New Roman"/>
      <w:sz w:val="18"/>
      <w:szCs w:val="18"/>
    </w:rPr>
  </w:style>
  <w:style w:type="paragraph" w:customStyle="1" w:styleId="p1">
    <w:name w:val="p1"/>
    <w:basedOn w:val="Normal"/>
    <w:rsid w:val="00771644"/>
    <w:rPr>
      <w:rFonts w:ascii="Courier" w:hAnsi="Courier" w:cs="Times New Roman"/>
      <w:sz w:val="18"/>
      <w:szCs w:val="18"/>
    </w:rPr>
  </w:style>
  <w:style w:type="character" w:customStyle="1" w:styleId="apple-converted-space">
    <w:name w:val="apple-converted-space"/>
    <w:basedOn w:val="DefaultParagraphFont"/>
    <w:rsid w:val="00771644"/>
  </w:style>
  <w:style w:type="character" w:customStyle="1" w:styleId="Heading2Char">
    <w:name w:val="Heading 2 Char"/>
    <w:basedOn w:val="DefaultParagraphFont"/>
    <w:link w:val="Heading2"/>
    <w:uiPriority w:val="9"/>
    <w:rsid w:val="003B0B7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B0B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E2CEB"/>
    <w:pPr>
      <w:spacing w:line="259" w:lineRule="auto"/>
      <w:outlineLvl w:val="9"/>
    </w:pPr>
  </w:style>
  <w:style w:type="paragraph" w:styleId="TOC1">
    <w:name w:val="toc 1"/>
    <w:basedOn w:val="Normal"/>
    <w:next w:val="Normal"/>
    <w:autoRedefine/>
    <w:uiPriority w:val="39"/>
    <w:unhideWhenUsed/>
    <w:rsid w:val="00AE2CEB"/>
    <w:pPr>
      <w:spacing w:after="100"/>
    </w:pPr>
  </w:style>
  <w:style w:type="paragraph" w:styleId="TOC2">
    <w:name w:val="toc 2"/>
    <w:basedOn w:val="Normal"/>
    <w:next w:val="Normal"/>
    <w:autoRedefine/>
    <w:uiPriority w:val="39"/>
    <w:unhideWhenUsed/>
    <w:rsid w:val="00AE2CEB"/>
    <w:pPr>
      <w:spacing w:after="100"/>
      <w:ind w:left="240"/>
    </w:pPr>
  </w:style>
  <w:style w:type="paragraph" w:styleId="NormalWeb">
    <w:name w:val="Normal (Web)"/>
    <w:basedOn w:val="Normal"/>
    <w:uiPriority w:val="99"/>
    <w:semiHidden/>
    <w:unhideWhenUsed/>
    <w:rsid w:val="008455F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83468"/>
    <w:pPr>
      <w:ind w:left="720"/>
      <w:contextualSpacing/>
    </w:pPr>
  </w:style>
  <w:style w:type="table" w:styleId="TableGrid">
    <w:name w:val="Table Grid"/>
    <w:basedOn w:val="TableNormal"/>
    <w:uiPriority w:val="39"/>
    <w:rsid w:val="00E8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1764"/>
    <w:rPr>
      <w:sz w:val="16"/>
      <w:szCs w:val="16"/>
    </w:rPr>
  </w:style>
  <w:style w:type="paragraph" w:styleId="CommentText">
    <w:name w:val="annotation text"/>
    <w:basedOn w:val="Normal"/>
    <w:link w:val="CommentTextChar"/>
    <w:uiPriority w:val="99"/>
    <w:semiHidden/>
    <w:unhideWhenUsed/>
    <w:rsid w:val="00AA1764"/>
    <w:rPr>
      <w:sz w:val="20"/>
      <w:szCs w:val="20"/>
    </w:rPr>
  </w:style>
  <w:style w:type="character" w:customStyle="1" w:styleId="CommentTextChar">
    <w:name w:val="Comment Text Char"/>
    <w:basedOn w:val="DefaultParagraphFont"/>
    <w:link w:val="CommentText"/>
    <w:uiPriority w:val="99"/>
    <w:semiHidden/>
    <w:rsid w:val="00AA1764"/>
    <w:rPr>
      <w:sz w:val="20"/>
      <w:szCs w:val="20"/>
    </w:rPr>
  </w:style>
  <w:style w:type="paragraph" w:styleId="NoSpacing">
    <w:name w:val="No Spacing"/>
    <w:uiPriority w:val="1"/>
    <w:qFormat/>
    <w:rsid w:val="007A0792"/>
  </w:style>
  <w:style w:type="character" w:styleId="UnresolvedMention">
    <w:name w:val="Unresolved Mention"/>
    <w:basedOn w:val="DefaultParagraphFont"/>
    <w:uiPriority w:val="99"/>
    <w:rsid w:val="002F0077"/>
    <w:rPr>
      <w:color w:val="808080"/>
      <w:shd w:val="clear" w:color="auto" w:fill="E6E6E6"/>
    </w:rPr>
  </w:style>
  <w:style w:type="paragraph" w:styleId="Header">
    <w:name w:val="header"/>
    <w:basedOn w:val="Normal"/>
    <w:link w:val="HeaderChar"/>
    <w:uiPriority w:val="99"/>
    <w:unhideWhenUsed/>
    <w:rsid w:val="006F6160"/>
    <w:pPr>
      <w:tabs>
        <w:tab w:val="center" w:pos="4680"/>
        <w:tab w:val="right" w:pos="9360"/>
      </w:tabs>
    </w:pPr>
  </w:style>
  <w:style w:type="character" w:customStyle="1" w:styleId="HeaderChar">
    <w:name w:val="Header Char"/>
    <w:basedOn w:val="DefaultParagraphFont"/>
    <w:link w:val="Header"/>
    <w:uiPriority w:val="99"/>
    <w:rsid w:val="006F6160"/>
  </w:style>
  <w:style w:type="paragraph" w:styleId="Footer">
    <w:name w:val="footer"/>
    <w:basedOn w:val="Normal"/>
    <w:link w:val="FooterChar"/>
    <w:uiPriority w:val="99"/>
    <w:unhideWhenUsed/>
    <w:rsid w:val="006F6160"/>
    <w:pPr>
      <w:tabs>
        <w:tab w:val="center" w:pos="4680"/>
        <w:tab w:val="right" w:pos="9360"/>
      </w:tabs>
    </w:pPr>
  </w:style>
  <w:style w:type="character" w:customStyle="1" w:styleId="FooterChar">
    <w:name w:val="Footer Char"/>
    <w:basedOn w:val="DefaultParagraphFont"/>
    <w:link w:val="Footer"/>
    <w:uiPriority w:val="99"/>
    <w:rsid w:val="006F6160"/>
  </w:style>
  <w:style w:type="character" w:styleId="PlaceholderText">
    <w:name w:val="Placeholder Text"/>
    <w:basedOn w:val="DefaultParagraphFont"/>
    <w:uiPriority w:val="99"/>
    <w:semiHidden/>
    <w:rsid w:val="006D583E"/>
    <w:rPr>
      <w:color w:val="808080"/>
    </w:rPr>
  </w:style>
  <w:style w:type="character" w:customStyle="1" w:styleId="UnresolvedMention1">
    <w:name w:val="Unresolved Mention1"/>
    <w:basedOn w:val="DefaultParagraphFont"/>
    <w:uiPriority w:val="99"/>
    <w:rsid w:val="009F2086"/>
    <w:rPr>
      <w:color w:val="808080"/>
      <w:shd w:val="clear" w:color="auto" w:fill="E6E6E6"/>
    </w:rPr>
  </w:style>
  <w:style w:type="paragraph" w:styleId="Revision">
    <w:name w:val="Revision"/>
    <w:hidden/>
    <w:uiPriority w:val="99"/>
    <w:semiHidden/>
    <w:rsid w:val="009F2086"/>
  </w:style>
  <w:style w:type="paragraph" w:styleId="PlainText">
    <w:name w:val="Plain Text"/>
    <w:basedOn w:val="Normal"/>
    <w:link w:val="PlainTextChar"/>
    <w:uiPriority w:val="99"/>
    <w:unhideWhenUsed/>
    <w:rsid w:val="00C66B37"/>
    <w:rPr>
      <w:rFonts w:ascii="Consolas" w:hAnsi="Consolas"/>
      <w:sz w:val="21"/>
      <w:szCs w:val="21"/>
    </w:rPr>
  </w:style>
  <w:style w:type="character" w:customStyle="1" w:styleId="PlainTextChar">
    <w:name w:val="Plain Text Char"/>
    <w:basedOn w:val="DefaultParagraphFont"/>
    <w:link w:val="PlainText"/>
    <w:uiPriority w:val="99"/>
    <w:rsid w:val="00C66B37"/>
    <w:rPr>
      <w:rFonts w:ascii="Consolas" w:hAnsi="Consolas"/>
      <w:sz w:val="21"/>
      <w:szCs w:val="21"/>
    </w:rPr>
  </w:style>
  <w:style w:type="character" w:customStyle="1" w:styleId="Heading5Char">
    <w:name w:val="Heading 5 Char"/>
    <w:basedOn w:val="DefaultParagraphFont"/>
    <w:link w:val="Heading5"/>
    <w:uiPriority w:val="9"/>
    <w:semiHidden/>
    <w:rsid w:val="00157DCA"/>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082913"/>
    <w:rPr>
      <w:b/>
      <w:bCs/>
    </w:rPr>
  </w:style>
  <w:style w:type="character" w:customStyle="1" w:styleId="CommentSubjectChar">
    <w:name w:val="Comment Subject Char"/>
    <w:basedOn w:val="CommentTextChar"/>
    <w:link w:val="CommentSubject"/>
    <w:uiPriority w:val="99"/>
    <w:semiHidden/>
    <w:rsid w:val="000829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30">
      <w:bodyDiv w:val="1"/>
      <w:marLeft w:val="0"/>
      <w:marRight w:val="0"/>
      <w:marTop w:val="0"/>
      <w:marBottom w:val="0"/>
      <w:divBdr>
        <w:top w:val="none" w:sz="0" w:space="0" w:color="auto"/>
        <w:left w:val="none" w:sz="0" w:space="0" w:color="auto"/>
        <w:bottom w:val="none" w:sz="0" w:space="0" w:color="auto"/>
        <w:right w:val="none" w:sz="0" w:space="0" w:color="auto"/>
      </w:divBdr>
    </w:div>
    <w:div w:id="69665860">
      <w:bodyDiv w:val="1"/>
      <w:marLeft w:val="0"/>
      <w:marRight w:val="0"/>
      <w:marTop w:val="0"/>
      <w:marBottom w:val="0"/>
      <w:divBdr>
        <w:top w:val="none" w:sz="0" w:space="0" w:color="auto"/>
        <w:left w:val="none" w:sz="0" w:space="0" w:color="auto"/>
        <w:bottom w:val="none" w:sz="0" w:space="0" w:color="auto"/>
        <w:right w:val="none" w:sz="0" w:space="0" w:color="auto"/>
      </w:divBdr>
    </w:div>
    <w:div w:id="152186812">
      <w:bodyDiv w:val="1"/>
      <w:marLeft w:val="0"/>
      <w:marRight w:val="0"/>
      <w:marTop w:val="0"/>
      <w:marBottom w:val="0"/>
      <w:divBdr>
        <w:top w:val="none" w:sz="0" w:space="0" w:color="auto"/>
        <w:left w:val="none" w:sz="0" w:space="0" w:color="auto"/>
        <w:bottom w:val="none" w:sz="0" w:space="0" w:color="auto"/>
        <w:right w:val="none" w:sz="0" w:space="0" w:color="auto"/>
      </w:divBdr>
    </w:div>
    <w:div w:id="210918600">
      <w:bodyDiv w:val="1"/>
      <w:marLeft w:val="0"/>
      <w:marRight w:val="0"/>
      <w:marTop w:val="0"/>
      <w:marBottom w:val="0"/>
      <w:divBdr>
        <w:top w:val="none" w:sz="0" w:space="0" w:color="auto"/>
        <w:left w:val="none" w:sz="0" w:space="0" w:color="auto"/>
        <w:bottom w:val="none" w:sz="0" w:space="0" w:color="auto"/>
        <w:right w:val="none" w:sz="0" w:space="0" w:color="auto"/>
      </w:divBdr>
    </w:div>
    <w:div w:id="235674619">
      <w:bodyDiv w:val="1"/>
      <w:marLeft w:val="0"/>
      <w:marRight w:val="0"/>
      <w:marTop w:val="0"/>
      <w:marBottom w:val="0"/>
      <w:divBdr>
        <w:top w:val="none" w:sz="0" w:space="0" w:color="auto"/>
        <w:left w:val="none" w:sz="0" w:space="0" w:color="auto"/>
        <w:bottom w:val="none" w:sz="0" w:space="0" w:color="auto"/>
        <w:right w:val="none" w:sz="0" w:space="0" w:color="auto"/>
      </w:divBdr>
    </w:div>
    <w:div w:id="264074098">
      <w:bodyDiv w:val="1"/>
      <w:marLeft w:val="0"/>
      <w:marRight w:val="0"/>
      <w:marTop w:val="0"/>
      <w:marBottom w:val="0"/>
      <w:divBdr>
        <w:top w:val="none" w:sz="0" w:space="0" w:color="auto"/>
        <w:left w:val="none" w:sz="0" w:space="0" w:color="auto"/>
        <w:bottom w:val="none" w:sz="0" w:space="0" w:color="auto"/>
        <w:right w:val="none" w:sz="0" w:space="0" w:color="auto"/>
      </w:divBdr>
      <w:divsChild>
        <w:div w:id="2013408950">
          <w:marLeft w:val="0"/>
          <w:marRight w:val="0"/>
          <w:marTop w:val="0"/>
          <w:marBottom w:val="0"/>
          <w:divBdr>
            <w:top w:val="none" w:sz="0" w:space="0" w:color="auto"/>
            <w:left w:val="none" w:sz="0" w:space="0" w:color="auto"/>
            <w:bottom w:val="none" w:sz="0" w:space="0" w:color="auto"/>
            <w:right w:val="none" w:sz="0" w:space="0" w:color="auto"/>
          </w:divBdr>
        </w:div>
      </w:divsChild>
    </w:div>
    <w:div w:id="336275826">
      <w:bodyDiv w:val="1"/>
      <w:marLeft w:val="0"/>
      <w:marRight w:val="0"/>
      <w:marTop w:val="0"/>
      <w:marBottom w:val="0"/>
      <w:divBdr>
        <w:top w:val="none" w:sz="0" w:space="0" w:color="auto"/>
        <w:left w:val="none" w:sz="0" w:space="0" w:color="auto"/>
        <w:bottom w:val="none" w:sz="0" w:space="0" w:color="auto"/>
        <w:right w:val="none" w:sz="0" w:space="0" w:color="auto"/>
      </w:divBdr>
    </w:div>
    <w:div w:id="527454173">
      <w:bodyDiv w:val="1"/>
      <w:marLeft w:val="0"/>
      <w:marRight w:val="0"/>
      <w:marTop w:val="0"/>
      <w:marBottom w:val="0"/>
      <w:divBdr>
        <w:top w:val="none" w:sz="0" w:space="0" w:color="auto"/>
        <w:left w:val="none" w:sz="0" w:space="0" w:color="auto"/>
        <w:bottom w:val="none" w:sz="0" w:space="0" w:color="auto"/>
        <w:right w:val="none" w:sz="0" w:space="0" w:color="auto"/>
      </w:divBdr>
    </w:div>
    <w:div w:id="594939223">
      <w:bodyDiv w:val="1"/>
      <w:marLeft w:val="0"/>
      <w:marRight w:val="0"/>
      <w:marTop w:val="0"/>
      <w:marBottom w:val="0"/>
      <w:divBdr>
        <w:top w:val="none" w:sz="0" w:space="0" w:color="auto"/>
        <w:left w:val="none" w:sz="0" w:space="0" w:color="auto"/>
        <w:bottom w:val="none" w:sz="0" w:space="0" w:color="auto"/>
        <w:right w:val="none" w:sz="0" w:space="0" w:color="auto"/>
      </w:divBdr>
    </w:div>
    <w:div w:id="618489605">
      <w:bodyDiv w:val="1"/>
      <w:marLeft w:val="0"/>
      <w:marRight w:val="0"/>
      <w:marTop w:val="0"/>
      <w:marBottom w:val="0"/>
      <w:divBdr>
        <w:top w:val="none" w:sz="0" w:space="0" w:color="auto"/>
        <w:left w:val="none" w:sz="0" w:space="0" w:color="auto"/>
        <w:bottom w:val="none" w:sz="0" w:space="0" w:color="auto"/>
        <w:right w:val="none" w:sz="0" w:space="0" w:color="auto"/>
      </w:divBdr>
    </w:div>
    <w:div w:id="792987283">
      <w:bodyDiv w:val="1"/>
      <w:marLeft w:val="0"/>
      <w:marRight w:val="0"/>
      <w:marTop w:val="0"/>
      <w:marBottom w:val="0"/>
      <w:divBdr>
        <w:top w:val="none" w:sz="0" w:space="0" w:color="auto"/>
        <w:left w:val="none" w:sz="0" w:space="0" w:color="auto"/>
        <w:bottom w:val="none" w:sz="0" w:space="0" w:color="auto"/>
        <w:right w:val="none" w:sz="0" w:space="0" w:color="auto"/>
      </w:divBdr>
      <w:divsChild>
        <w:div w:id="1772160725">
          <w:marLeft w:val="0"/>
          <w:marRight w:val="0"/>
          <w:marTop w:val="0"/>
          <w:marBottom w:val="0"/>
          <w:divBdr>
            <w:top w:val="none" w:sz="0" w:space="0" w:color="auto"/>
            <w:left w:val="none" w:sz="0" w:space="0" w:color="auto"/>
            <w:bottom w:val="none" w:sz="0" w:space="0" w:color="auto"/>
            <w:right w:val="none" w:sz="0" w:space="0" w:color="auto"/>
          </w:divBdr>
        </w:div>
      </w:divsChild>
    </w:div>
    <w:div w:id="864170437">
      <w:bodyDiv w:val="1"/>
      <w:marLeft w:val="0"/>
      <w:marRight w:val="0"/>
      <w:marTop w:val="0"/>
      <w:marBottom w:val="0"/>
      <w:divBdr>
        <w:top w:val="none" w:sz="0" w:space="0" w:color="auto"/>
        <w:left w:val="none" w:sz="0" w:space="0" w:color="auto"/>
        <w:bottom w:val="none" w:sz="0" w:space="0" w:color="auto"/>
        <w:right w:val="none" w:sz="0" w:space="0" w:color="auto"/>
      </w:divBdr>
    </w:div>
    <w:div w:id="1150101497">
      <w:bodyDiv w:val="1"/>
      <w:marLeft w:val="0"/>
      <w:marRight w:val="0"/>
      <w:marTop w:val="0"/>
      <w:marBottom w:val="0"/>
      <w:divBdr>
        <w:top w:val="none" w:sz="0" w:space="0" w:color="auto"/>
        <w:left w:val="none" w:sz="0" w:space="0" w:color="auto"/>
        <w:bottom w:val="none" w:sz="0" w:space="0" w:color="auto"/>
        <w:right w:val="none" w:sz="0" w:space="0" w:color="auto"/>
      </w:divBdr>
    </w:div>
    <w:div w:id="1221794360">
      <w:bodyDiv w:val="1"/>
      <w:marLeft w:val="0"/>
      <w:marRight w:val="0"/>
      <w:marTop w:val="0"/>
      <w:marBottom w:val="0"/>
      <w:divBdr>
        <w:top w:val="none" w:sz="0" w:space="0" w:color="auto"/>
        <w:left w:val="none" w:sz="0" w:space="0" w:color="auto"/>
        <w:bottom w:val="none" w:sz="0" w:space="0" w:color="auto"/>
        <w:right w:val="none" w:sz="0" w:space="0" w:color="auto"/>
      </w:divBdr>
    </w:div>
    <w:div w:id="1344749819">
      <w:bodyDiv w:val="1"/>
      <w:marLeft w:val="0"/>
      <w:marRight w:val="0"/>
      <w:marTop w:val="0"/>
      <w:marBottom w:val="0"/>
      <w:divBdr>
        <w:top w:val="none" w:sz="0" w:space="0" w:color="auto"/>
        <w:left w:val="none" w:sz="0" w:space="0" w:color="auto"/>
        <w:bottom w:val="none" w:sz="0" w:space="0" w:color="auto"/>
        <w:right w:val="none" w:sz="0" w:space="0" w:color="auto"/>
      </w:divBdr>
    </w:div>
    <w:div w:id="1774016155">
      <w:bodyDiv w:val="1"/>
      <w:marLeft w:val="0"/>
      <w:marRight w:val="0"/>
      <w:marTop w:val="0"/>
      <w:marBottom w:val="0"/>
      <w:divBdr>
        <w:top w:val="none" w:sz="0" w:space="0" w:color="auto"/>
        <w:left w:val="none" w:sz="0" w:space="0" w:color="auto"/>
        <w:bottom w:val="none" w:sz="0" w:space="0" w:color="auto"/>
        <w:right w:val="none" w:sz="0" w:space="0" w:color="auto"/>
      </w:divBdr>
    </w:div>
    <w:div w:id="1886674893">
      <w:bodyDiv w:val="1"/>
      <w:marLeft w:val="0"/>
      <w:marRight w:val="0"/>
      <w:marTop w:val="0"/>
      <w:marBottom w:val="0"/>
      <w:divBdr>
        <w:top w:val="none" w:sz="0" w:space="0" w:color="auto"/>
        <w:left w:val="none" w:sz="0" w:space="0" w:color="auto"/>
        <w:bottom w:val="none" w:sz="0" w:space="0" w:color="auto"/>
        <w:right w:val="none" w:sz="0" w:space="0" w:color="auto"/>
      </w:divBdr>
    </w:div>
    <w:div w:id="1992323463">
      <w:bodyDiv w:val="1"/>
      <w:marLeft w:val="0"/>
      <w:marRight w:val="0"/>
      <w:marTop w:val="0"/>
      <w:marBottom w:val="0"/>
      <w:divBdr>
        <w:top w:val="none" w:sz="0" w:space="0" w:color="auto"/>
        <w:left w:val="none" w:sz="0" w:space="0" w:color="auto"/>
        <w:bottom w:val="none" w:sz="0" w:space="0" w:color="auto"/>
        <w:right w:val="none" w:sz="0" w:space="0" w:color="auto"/>
      </w:divBdr>
      <w:divsChild>
        <w:div w:id="1437747945">
          <w:marLeft w:val="0"/>
          <w:marRight w:val="0"/>
          <w:marTop w:val="0"/>
          <w:marBottom w:val="0"/>
          <w:divBdr>
            <w:top w:val="none" w:sz="0" w:space="0" w:color="auto"/>
            <w:left w:val="none" w:sz="0" w:space="0" w:color="auto"/>
            <w:bottom w:val="none" w:sz="0" w:space="0" w:color="auto"/>
            <w:right w:val="none" w:sz="0" w:space="0" w:color="auto"/>
          </w:divBdr>
        </w:div>
      </w:divsChild>
    </w:div>
    <w:div w:id="2061393867">
      <w:bodyDiv w:val="1"/>
      <w:marLeft w:val="0"/>
      <w:marRight w:val="0"/>
      <w:marTop w:val="0"/>
      <w:marBottom w:val="0"/>
      <w:divBdr>
        <w:top w:val="none" w:sz="0" w:space="0" w:color="auto"/>
        <w:left w:val="none" w:sz="0" w:space="0" w:color="auto"/>
        <w:bottom w:val="none" w:sz="0" w:space="0" w:color="auto"/>
        <w:right w:val="none" w:sz="0" w:space="0" w:color="auto"/>
      </w:divBdr>
      <w:divsChild>
        <w:div w:id="908344391">
          <w:marLeft w:val="547"/>
          <w:marRight w:val="0"/>
          <w:marTop w:val="80"/>
          <w:marBottom w:val="20"/>
          <w:divBdr>
            <w:top w:val="none" w:sz="0" w:space="0" w:color="auto"/>
            <w:left w:val="none" w:sz="0" w:space="0" w:color="auto"/>
            <w:bottom w:val="none" w:sz="0" w:space="0" w:color="auto"/>
            <w:right w:val="none" w:sz="0" w:space="0" w:color="auto"/>
          </w:divBdr>
        </w:div>
        <w:div w:id="308486596">
          <w:marLeft w:val="806"/>
          <w:marRight w:val="0"/>
          <w:marTop w:val="80"/>
          <w:marBottom w:val="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01.ibm.com/common/ssi/cgi-bin/ssialias?htmlfid=POO03017USEN" TargetMode="External"/><Relationship Id="rId13" Type="http://schemas.openxmlformats.org/officeDocument/2006/relationships/hyperlink" Target="https://www.ibm.com/blogs/psi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books.ibm.com/abstracts/redp5510.html?Open" TargetMode="External"/><Relationship Id="rId17" Type="http://schemas.openxmlformats.org/officeDocument/2006/relationships/hyperlink" Target="file:///C:\Users\BobArenburg\Box%20Sync\Zeppelin-Fleetwood%20Top\Zeppelin-Fleetwood%20Core%20Team\Zeppelin%20-%20Fleetwood%20FAQ\ibm.biz\iprt-users" TargetMode="External"/><Relationship Id="rId2" Type="http://schemas.openxmlformats.org/officeDocument/2006/relationships/numbering" Target="numbering.xml"/><Relationship Id="rId16" Type="http://schemas.openxmlformats.org/officeDocument/2006/relationships/hyperlink" Target="http://ibm.biz/IBMPrer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books.ibm.com/Redbooks.nsf/RedpieceAbstracts/redp5509.html?Open" TargetMode="External"/><Relationship Id="rId5" Type="http://schemas.openxmlformats.org/officeDocument/2006/relationships/webSettings" Target="webSettings.xml"/><Relationship Id="rId15" Type="http://schemas.openxmlformats.org/officeDocument/2006/relationships/hyperlink" Target="https://smartseller.mybluemix.net/" TargetMode="External"/><Relationship Id="rId10" Type="http://schemas.openxmlformats.org/officeDocument/2006/relationships/hyperlink" Target="https://www.ibm.com/support/knowledgecenter/POWER9/p9hdx/POWER9welcom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01.ibm.com/support/docview.wss?uid=isg3T1026100" TargetMode="External"/><Relationship Id="rId14" Type="http://schemas.openxmlformats.org/officeDocument/2006/relationships/hyperlink" Target="https://www.ibm.com/blogs/psirt/potential-impact-processors-power-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4B00-3D7A-489F-BFAE-8D402C35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2018-08-06T22:13:00Z</dcterms:created>
  <dcterms:modified xsi:type="dcterms:W3CDTF">2018-08-16T17:13:00Z</dcterms:modified>
</cp:coreProperties>
</file>